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AB" w:rsidRPr="00B26C60" w:rsidRDefault="00E46DD9" w:rsidP="00CD54AB">
      <w:pPr>
        <w:ind w:left="567"/>
        <w:jc w:val="center"/>
        <w:rPr>
          <w:rFonts w:ascii="Tahoma" w:hAnsi="Tahoma" w:cs="Tahoma"/>
          <w:b/>
          <w:sz w:val="15"/>
          <w:szCs w:val="15"/>
        </w:rPr>
      </w:pPr>
      <w:r w:rsidRPr="00B26C60">
        <w:rPr>
          <w:rFonts w:ascii="Tahoma" w:hAnsi="Tahoma" w:cs="Tahoma"/>
          <w:b/>
          <w:sz w:val="15"/>
          <w:szCs w:val="15"/>
        </w:rPr>
        <w:t>ОТЧЕТ</w:t>
      </w:r>
    </w:p>
    <w:p w:rsidR="00CD54AB" w:rsidRPr="00B26C60" w:rsidRDefault="00CD54AB" w:rsidP="00CD54AB">
      <w:pPr>
        <w:ind w:left="567"/>
        <w:jc w:val="center"/>
        <w:rPr>
          <w:rFonts w:ascii="Tahoma" w:hAnsi="Tahoma" w:cs="Tahoma"/>
          <w:b/>
          <w:sz w:val="15"/>
          <w:szCs w:val="15"/>
        </w:rPr>
      </w:pPr>
      <w:r w:rsidRPr="00B26C60">
        <w:rPr>
          <w:rFonts w:ascii="Tahoma" w:hAnsi="Tahoma" w:cs="Tahoma"/>
          <w:b/>
          <w:sz w:val="15"/>
          <w:szCs w:val="15"/>
        </w:rPr>
        <w:t>ОБ ИТОГАХ ГОЛОСОВАНИЯ</w:t>
      </w:r>
    </w:p>
    <w:p w:rsidR="00CD54AB" w:rsidRPr="00B26C60" w:rsidRDefault="00CD54AB" w:rsidP="00CD54AB">
      <w:pPr>
        <w:ind w:left="567"/>
        <w:jc w:val="center"/>
        <w:rPr>
          <w:rFonts w:ascii="Tahoma" w:hAnsi="Tahoma" w:cs="Tahoma"/>
          <w:b/>
          <w:sz w:val="15"/>
          <w:szCs w:val="15"/>
        </w:rPr>
      </w:pPr>
      <w:r w:rsidRPr="00B26C60">
        <w:rPr>
          <w:rFonts w:ascii="Tahoma" w:hAnsi="Tahoma" w:cs="Tahoma"/>
          <w:b/>
          <w:sz w:val="15"/>
          <w:szCs w:val="15"/>
        </w:rPr>
        <w:t>НА ОБЩЕМ СОБРАНИИ АКЦИОНЕРОВ</w:t>
      </w:r>
    </w:p>
    <w:p w:rsidR="00CD54AB" w:rsidRPr="00B26C60" w:rsidRDefault="00CD54AB" w:rsidP="00CD54AB">
      <w:pPr>
        <w:ind w:left="567"/>
        <w:jc w:val="center"/>
        <w:rPr>
          <w:rFonts w:ascii="Tahoma" w:hAnsi="Tahoma" w:cs="Tahoma"/>
          <w:b/>
          <w:sz w:val="15"/>
          <w:szCs w:val="15"/>
        </w:rPr>
      </w:pPr>
      <w:r w:rsidRPr="00B26C60">
        <w:rPr>
          <w:rFonts w:ascii="Tahoma" w:hAnsi="Tahoma" w:cs="Tahoma"/>
          <w:b/>
          <w:sz w:val="15"/>
          <w:szCs w:val="15"/>
        </w:rPr>
        <w:t>Акционерного общества «Агрофирма «</w:t>
      </w:r>
      <w:proofErr w:type="spellStart"/>
      <w:r w:rsidRPr="00B26C60">
        <w:rPr>
          <w:rFonts w:ascii="Tahoma" w:hAnsi="Tahoma" w:cs="Tahoma"/>
          <w:b/>
          <w:sz w:val="15"/>
          <w:szCs w:val="15"/>
        </w:rPr>
        <w:t>Дороничи</w:t>
      </w:r>
      <w:proofErr w:type="spellEnd"/>
      <w:r w:rsidRPr="00B26C60">
        <w:rPr>
          <w:rFonts w:ascii="Tahoma" w:hAnsi="Tahoma" w:cs="Tahoma"/>
          <w:b/>
          <w:sz w:val="15"/>
          <w:szCs w:val="15"/>
        </w:rPr>
        <w:t>»</w:t>
      </w:r>
    </w:p>
    <w:tbl>
      <w:tblPr>
        <w:tblW w:w="4500" w:type="pc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084"/>
        <w:gridCol w:w="4596"/>
      </w:tblGrid>
      <w:tr w:rsidR="00CD54AB" w:rsidRPr="00B26C60" w:rsidTr="00CD54AB">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Полное фирменное наименование (далее - общество):</w:t>
            </w:r>
          </w:p>
        </w:tc>
        <w:tc>
          <w:tcPr>
            <w:tcW w:w="0" w:type="auto"/>
            <w:shd w:val="clear" w:color="auto" w:fill="auto"/>
          </w:tcPr>
          <w:p w:rsidR="00CD54AB" w:rsidRPr="00B26C60" w:rsidRDefault="000179BA" w:rsidP="00CD54AB">
            <w:pPr>
              <w:rPr>
                <w:rFonts w:ascii="Tahoma" w:hAnsi="Tahoma" w:cs="Tahoma"/>
                <w:sz w:val="15"/>
                <w:szCs w:val="15"/>
              </w:rPr>
            </w:pPr>
            <w:r w:rsidRPr="00B26C60">
              <w:rPr>
                <w:rFonts w:ascii="Tahoma" w:hAnsi="Tahoma" w:cs="Tahoma"/>
                <w:sz w:val="15"/>
                <w:szCs w:val="15"/>
              </w:rPr>
              <w:t>А</w:t>
            </w:r>
            <w:r w:rsidR="00CD54AB" w:rsidRPr="00B26C60">
              <w:rPr>
                <w:rFonts w:ascii="Tahoma" w:hAnsi="Tahoma" w:cs="Tahoma"/>
                <w:sz w:val="15"/>
                <w:szCs w:val="15"/>
              </w:rPr>
              <w:t>кционерное общество "Агрофирма "</w:t>
            </w:r>
            <w:proofErr w:type="spellStart"/>
            <w:r w:rsidR="00CD54AB" w:rsidRPr="00B26C60">
              <w:rPr>
                <w:rFonts w:ascii="Tahoma" w:hAnsi="Tahoma" w:cs="Tahoma"/>
                <w:sz w:val="15"/>
                <w:szCs w:val="15"/>
              </w:rPr>
              <w:t>Дороничи</w:t>
            </w:r>
            <w:proofErr w:type="spellEnd"/>
            <w:r w:rsidR="00CD54AB" w:rsidRPr="00B26C60">
              <w:rPr>
                <w:rFonts w:ascii="Tahoma" w:hAnsi="Tahoma" w:cs="Tahoma"/>
                <w:sz w:val="15"/>
                <w:szCs w:val="15"/>
              </w:rPr>
              <w:t>"</w:t>
            </w:r>
          </w:p>
        </w:tc>
      </w:tr>
      <w:tr w:rsidR="00CD54AB" w:rsidRPr="00B26C60" w:rsidTr="00CD54AB">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Место нахождения и адрес общества:</w:t>
            </w:r>
          </w:p>
        </w:tc>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 xml:space="preserve">610912, обл. Кировская, п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 Киров, ул. Октябрьская, д.6</w:t>
            </w:r>
          </w:p>
        </w:tc>
      </w:tr>
      <w:tr w:rsidR="00CD54AB" w:rsidRPr="00B26C60" w:rsidTr="00CD54AB">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Вид общего собрания акционеров (далее - общее собрание):</w:t>
            </w:r>
          </w:p>
        </w:tc>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Внеочередное</w:t>
            </w:r>
          </w:p>
        </w:tc>
      </w:tr>
      <w:tr w:rsidR="00CD54AB" w:rsidRPr="00B26C60" w:rsidTr="00CD54AB">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Форма проведения общего собрания:</w:t>
            </w:r>
          </w:p>
        </w:tc>
        <w:tc>
          <w:tcPr>
            <w:tcW w:w="0" w:type="auto"/>
            <w:shd w:val="clear" w:color="auto" w:fill="auto"/>
          </w:tcPr>
          <w:p w:rsidR="00CD54AB" w:rsidRPr="00B26C60" w:rsidRDefault="00764F48" w:rsidP="00CD54AB">
            <w:pPr>
              <w:rPr>
                <w:rFonts w:ascii="Tahoma" w:hAnsi="Tahoma" w:cs="Tahoma"/>
                <w:sz w:val="15"/>
                <w:szCs w:val="15"/>
                <w:lang w:val="en-US"/>
              </w:rPr>
            </w:pPr>
            <w:r>
              <w:rPr>
                <w:rFonts w:ascii="Tahoma" w:hAnsi="Tahoma" w:cs="Tahoma"/>
                <w:sz w:val="15"/>
                <w:szCs w:val="15"/>
              </w:rPr>
              <w:t>Заочное голосование</w:t>
            </w:r>
          </w:p>
          <w:p w:rsidR="00CD54AB" w:rsidRPr="00B26C60" w:rsidRDefault="00CD54AB" w:rsidP="00CD54AB">
            <w:pPr>
              <w:rPr>
                <w:rFonts w:ascii="Tahoma" w:hAnsi="Tahoma" w:cs="Tahoma"/>
                <w:sz w:val="15"/>
                <w:szCs w:val="15"/>
                <w:lang w:val="en-US"/>
              </w:rPr>
            </w:pPr>
          </w:p>
        </w:tc>
      </w:tr>
      <w:tr w:rsidR="00CD54AB" w:rsidRPr="00B26C60" w:rsidTr="00CD54AB">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Дата определения (фиксации) лиц, имевших право на участие в общем собрании:</w:t>
            </w:r>
          </w:p>
        </w:tc>
        <w:tc>
          <w:tcPr>
            <w:tcW w:w="0" w:type="auto"/>
            <w:shd w:val="clear" w:color="auto" w:fill="auto"/>
          </w:tcPr>
          <w:p w:rsidR="00CD54AB" w:rsidRPr="00B26C60" w:rsidRDefault="00764F48" w:rsidP="00CD54AB">
            <w:pPr>
              <w:rPr>
                <w:rFonts w:ascii="Tahoma" w:hAnsi="Tahoma" w:cs="Tahoma"/>
                <w:sz w:val="15"/>
                <w:szCs w:val="15"/>
              </w:rPr>
            </w:pPr>
            <w:r>
              <w:rPr>
                <w:rFonts w:ascii="Tahoma" w:hAnsi="Tahoma" w:cs="Tahoma"/>
                <w:sz w:val="15"/>
                <w:szCs w:val="15"/>
              </w:rPr>
              <w:t>30 мая 2020</w:t>
            </w:r>
            <w:r w:rsidR="00CD54AB" w:rsidRPr="00B26C60">
              <w:rPr>
                <w:rFonts w:ascii="Tahoma" w:hAnsi="Tahoma" w:cs="Tahoma"/>
                <w:sz w:val="15"/>
                <w:szCs w:val="15"/>
              </w:rPr>
              <w:t xml:space="preserve"> года</w:t>
            </w:r>
          </w:p>
        </w:tc>
      </w:tr>
      <w:tr w:rsidR="00CD54AB" w:rsidRPr="00B26C60" w:rsidTr="00CD54AB">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Дата проведения общего собрания:</w:t>
            </w:r>
          </w:p>
        </w:tc>
        <w:tc>
          <w:tcPr>
            <w:tcW w:w="0" w:type="auto"/>
            <w:shd w:val="clear" w:color="auto" w:fill="auto"/>
          </w:tcPr>
          <w:p w:rsidR="00CD54AB" w:rsidRPr="00B26C60" w:rsidRDefault="00764F48" w:rsidP="00CD54AB">
            <w:pPr>
              <w:rPr>
                <w:rFonts w:ascii="Tahoma" w:hAnsi="Tahoma" w:cs="Tahoma"/>
                <w:sz w:val="15"/>
                <w:szCs w:val="15"/>
                <w:lang w:val="en-US"/>
              </w:rPr>
            </w:pPr>
            <w:r>
              <w:rPr>
                <w:rFonts w:ascii="Tahoma" w:hAnsi="Tahoma" w:cs="Tahoma"/>
                <w:sz w:val="15"/>
                <w:szCs w:val="15"/>
              </w:rPr>
              <w:t>22 июня 2020</w:t>
            </w:r>
            <w:r w:rsidR="00CD54AB" w:rsidRPr="00B26C60">
              <w:rPr>
                <w:rFonts w:ascii="Tahoma" w:hAnsi="Tahoma" w:cs="Tahoma"/>
                <w:sz w:val="15"/>
                <w:szCs w:val="15"/>
              </w:rPr>
              <w:t xml:space="preserve"> года</w:t>
            </w:r>
          </w:p>
          <w:p w:rsidR="00CD54AB" w:rsidRPr="00B26C60" w:rsidRDefault="00CD54AB" w:rsidP="00CD54AB">
            <w:pPr>
              <w:rPr>
                <w:rFonts w:ascii="Tahoma" w:hAnsi="Tahoma" w:cs="Tahoma"/>
                <w:sz w:val="15"/>
                <w:szCs w:val="15"/>
                <w:lang w:val="en-US"/>
              </w:rPr>
            </w:pPr>
          </w:p>
        </w:tc>
      </w:tr>
      <w:tr w:rsidR="00E46DD9" w:rsidRPr="00B26C60" w:rsidTr="00CD54AB">
        <w:tc>
          <w:tcPr>
            <w:tcW w:w="0" w:type="auto"/>
            <w:shd w:val="clear" w:color="auto" w:fill="auto"/>
          </w:tcPr>
          <w:p w:rsidR="00E46DD9" w:rsidRPr="00B26C60" w:rsidRDefault="00E46DD9" w:rsidP="00E46DD9">
            <w:pPr>
              <w:rPr>
                <w:rFonts w:ascii="Tahoma" w:hAnsi="Tahoma" w:cs="Tahoma"/>
                <w:sz w:val="15"/>
                <w:szCs w:val="15"/>
              </w:rPr>
            </w:pPr>
            <w:r w:rsidRPr="00B26C60">
              <w:rPr>
                <w:rFonts w:ascii="Tahoma" w:hAnsi="Tahoma" w:cs="Tahoma"/>
                <w:sz w:val="15"/>
                <w:szCs w:val="15"/>
              </w:rPr>
              <w:t>Почтовый адрес, по которому могли направляться заполненные бюллетени для голосования</w:t>
            </w:r>
          </w:p>
        </w:tc>
        <w:tc>
          <w:tcPr>
            <w:tcW w:w="0" w:type="auto"/>
            <w:shd w:val="clear" w:color="auto" w:fill="auto"/>
          </w:tcPr>
          <w:p w:rsidR="00E46DD9" w:rsidRPr="00B26C60" w:rsidRDefault="00E46DD9" w:rsidP="00E46DD9">
            <w:pPr>
              <w:rPr>
                <w:rFonts w:ascii="Tahoma" w:hAnsi="Tahoma" w:cs="Tahoma"/>
                <w:sz w:val="15"/>
                <w:szCs w:val="15"/>
              </w:rPr>
            </w:pPr>
            <w:r w:rsidRPr="00B26C60">
              <w:rPr>
                <w:rFonts w:ascii="Tahoma" w:hAnsi="Tahoma" w:cs="Tahoma"/>
                <w:sz w:val="15"/>
                <w:szCs w:val="15"/>
              </w:rPr>
              <w:t xml:space="preserve">610912, Кировская обл., г. Киров, п.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ул. Октябрьская, д.6</w:t>
            </w:r>
          </w:p>
        </w:tc>
      </w:tr>
      <w:tr w:rsidR="00E46DD9" w:rsidRPr="00B26C60" w:rsidTr="00CD54AB">
        <w:tc>
          <w:tcPr>
            <w:tcW w:w="0" w:type="auto"/>
            <w:shd w:val="clear" w:color="auto" w:fill="auto"/>
          </w:tcPr>
          <w:p w:rsidR="00E46DD9" w:rsidRPr="00B26C60" w:rsidRDefault="00E46DD9" w:rsidP="00E46DD9">
            <w:pPr>
              <w:rPr>
                <w:rFonts w:ascii="Tahoma" w:hAnsi="Tahoma" w:cs="Tahoma"/>
                <w:sz w:val="15"/>
                <w:szCs w:val="15"/>
              </w:rPr>
            </w:pPr>
            <w:r w:rsidRPr="00B26C60">
              <w:rPr>
                <w:rFonts w:ascii="Tahoma" w:hAnsi="Tahoma" w:cs="Tahoma"/>
                <w:sz w:val="15"/>
                <w:szCs w:val="15"/>
              </w:rPr>
              <w:t>Адрес сайта в информационно-телекоммуникационной сети «Интернет», на котором заполнялись электронные формы бюллетеней:</w:t>
            </w:r>
          </w:p>
        </w:tc>
        <w:tc>
          <w:tcPr>
            <w:tcW w:w="0" w:type="auto"/>
            <w:shd w:val="clear" w:color="auto" w:fill="auto"/>
          </w:tcPr>
          <w:p w:rsidR="00E46DD9" w:rsidRPr="00B26C60" w:rsidRDefault="00E46DD9" w:rsidP="00E46DD9">
            <w:pPr>
              <w:rPr>
                <w:rFonts w:ascii="Tahoma" w:hAnsi="Tahoma" w:cs="Tahoma"/>
                <w:sz w:val="15"/>
                <w:szCs w:val="15"/>
              </w:rPr>
            </w:pPr>
            <w:r w:rsidRPr="00B26C60">
              <w:rPr>
                <w:rFonts w:ascii="Tahoma" w:hAnsi="Tahoma" w:cs="Tahoma"/>
                <w:sz w:val="15"/>
                <w:szCs w:val="15"/>
              </w:rPr>
              <w:t>-</w:t>
            </w:r>
          </w:p>
        </w:tc>
      </w:tr>
      <w:tr w:rsidR="00CD54AB" w:rsidRPr="00B26C60" w:rsidTr="00CD54AB">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Полное фирменное наименование, место нахождения и адрес регистратора, выполнявшего функции счетной комиссии (далее - регистратор):</w:t>
            </w:r>
          </w:p>
        </w:tc>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Акционерное общество "Независимая регистраторская компания Р.О.С.Т."; г. Москва; 107996, г. Москва, ул. Стромынка, д. 18, корп. 13</w:t>
            </w:r>
          </w:p>
        </w:tc>
      </w:tr>
      <w:tr w:rsidR="00CD54AB" w:rsidRPr="00B26C60" w:rsidTr="00CD54AB">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Уполномоченное лицо регистратора:</w:t>
            </w:r>
          </w:p>
        </w:tc>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Вепрова Елена Юрьевна по доверенности № 297 от 05.02.2019</w:t>
            </w:r>
          </w:p>
        </w:tc>
      </w:tr>
      <w:tr w:rsidR="00CD54AB" w:rsidRPr="00B26C60" w:rsidTr="00CD54AB">
        <w:tc>
          <w:tcPr>
            <w:tcW w:w="0" w:type="auto"/>
            <w:shd w:val="clear" w:color="auto" w:fill="auto"/>
          </w:tcPr>
          <w:p w:rsidR="00CD54AB" w:rsidRPr="00B26C60" w:rsidRDefault="00CD54AB" w:rsidP="00CD54AB">
            <w:pPr>
              <w:rPr>
                <w:rFonts w:ascii="Tahoma" w:hAnsi="Tahoma" w:cs="Tahoma"/>
                <w:sz w:val="15"/>
                <w:szCs w:val="15"/>
              </w:rPr>
            </w:pPr>
            <w:r w:rsidRPr="00B26C60">
              <w:rPr>
                <w:rFonts w:ascii="Tahoma" w:hAnsi="Tahoma" w:cs="Tahoma"/>
                <w:sz w:val="15"/>
                <w:szCs w:val="15"/>
              </w:rPr>
              <w:t>Дата составления протокола об итогах голосования на общем собрании:</w:t>
            </w:r>
          </w:p>
        </w:tc>
        <w:tc>
          <w:tcPr>
            <w:tcW w:w="0" w:type="auto"/>
            <w:shd w:val="clear" w:color="auto" w:fill="auto"/>
          </w:tcPr>
          <w:p w:rsidR="00CD54AB" w:rsidRPr="00B26C60" w:rsidRDefault="00764F48" w:rsidP="00CD54AB">
            <w:pPr>
              <w:rPr>
                <w:rFonts w:ascii="Tahoma" w:hAnsi="Tahoma" w:cs="Tahoma"/>
                <w:sz w:val="15"/>
                <w:szCs w:val="15"/>
              </w:rPr>
            </w:pPr>
            <w:r>
              <w:rPr>
                <w:rFonts w:ascii="Tahoma" w:hAnsi="Tahoma" w:cs="Tahoma"/>
                <w:sz w:val="15"/>
                <w:szCs w:val="15"/>
              </w:rPr>
              <w:t>23 июня 2020</w:t>
            </w:r>
            <w:r w:rsidR="00CD54AB" w:rsidRPr="00B26C60">
              <w:rPr>
                <w:rFonts w:ascii="Tahoma" w:hAnsi="Tahoma" w:cs="Tahoma"/>
                <w:sz w:val="15"/>
                <w:szCs w:val="15"/>
              </w:rPr>
              <w:t xml:space="preserve"> года</w:t>
            </w:r>
          </w:p>
        </w:tc>
      </w:tr>
      <w:tr w:rsidR="00E46DD9" w:rsidRPr="00B26C60" w:rsidTr="00CD54AB">
        <w:tc>
          <w:tcPr>
            <w:tcW w:w="0" w:type="auto"/>
            <w:shd w:val="clear" w:color="auto" w:fill="auto"/>
          </w:tcPr>
          <w:p w:rsidR="00E46DD9" w:rsidRPr="00B26C60" w:rsidRDefault="00E46DD9" w:rsidP="00E46DD9">
            <w:pPr>
              <w:rPr>
                <w:rFonts w:ascii="Tahoma" w:hAnsi="Tahoma" w:cs="Tahoma"/>
                <w:sz w:val="15"/>
                <w:szCs w:val="15"/>
              </w:rPr>
            </w:pPr>
            <w:r w:rsidRPr="00B26C60">
              <w:rPr>
                <w:rFonts w:ascii="Tahoma" w:hAnsi="Tahoma" w:cs="Tahoma"/>
                <w:sz w:val="15"/>
                <w:szCs w:val="15"/>
              </w:rPr>
              <w:t>Дата составления протокола общего собрания акционеров</w:t>
            </w:r>
          </w:p>
        </w:tc>
        <w:tc>
          <w:tcPr>
            <w:tcW w:w="0" w:type="auto"/>
            <w:shd w:val="clear" w:color="auto" w:fill="auto"/>
          </w:tcPr>
          <w:p w:rsidR="00E46DD9" w:rsidRPr="00B26C60" w:rsidRDefault="00764F48" w:rsidP="00E46DD9">
            <w:pPr>
              <w:rPr>
                <w:rFonts w:ascii="Tahoma" w:hAnsi="Tahoma" w:cs="Tahoma"/>
                <w:sz w:val="15"/>
                <w:szCs w:val="15"/>
              </w:rPr>
            </w:pPr>
            <w:r>
              <w:rPr>
                <w:rFonts w:ascii="Tahoma" w:hAnsi="Tahoma" w:cs="Tahoma"/>
                <w:sz w:val="15"/>
                <w:szCs w:val="15"/>
              </w:rPr>
              <w:t>26 июня 2020</w:t>
            </w:r>
            <w:r w:rsidR="00E46DD9" w:rsidRPr="00B26C60">
              <w:rPr>
                <w:rFonts w:ascii="Tahoma" w:hAnsi="Tahoma" w:cs="Tahoma"/>
                <w:sz w:val="15"/>
                <w:szCs w:val="15"/>
              </w:rPr>
              <w:t xml:space="preserve"> года</w:t>
            </w:r>
          </w:p>
        </w:tc>
      </w:tr>
      <w:tr w:rsidR="00E46DD9" w:rsidRPr="00B26C60" w:rsidTr="00CD54AB">
        <w:tc>
          <w:tcPr>
            <w:tcW w:w="0" w:type="auto"/>
            <w:shd w:val="clear" w:color="auto" w:fill="auto"/>
          </w:tcPr>
          <w:p w:rsidR="00E46DD9" w:rsidRPr="00B26C60" w:rsidRDefault="00E46DD9" w:rsidP="00E46DD9">
            <w:pPr>
              <w:rPr>
                <w:rFonts w:ascii="Tahoma" w:hAnsi="Tahoma" w:cs="Tahoma"/>
                <w:sz w:val="15"/>
                <w:szCs w:val="15"/>
              </w:rPr>
            </w:pPr>
            <w:r w:rsidRPr="00B26C60">
              <w:rPr>
                <w:rFonts w:ascii="Tahoma" w:hAnsi="Tahoma" w:cs="Tahoma"/>
                <w:sz w:val="15"/>
                <w:szCs w:val="15"/>
              </w:rPr>
              <w:t>Дата составления отчета об итогах голосования на общем собрании:</w:t>
            </w:r>
          </w:p>
        </w:tc>
        <w:tc>
          <w:tcPr>
            <w:tcW w:w="0" w:type="auto"/>
            <w:shd w:val="clear" w:color="auto" w:fill="auto"/>
          </w:tcPr>
          <w:p w:rsidR="00E46DD9" w:rsidRPr="00B26C60" w:rsidRDefault="00764F48" w:rsidP="00E46DD9">
            <w:pPr>
              <w:rPr>
                <w:rFonts w:ascii="Tahoma" w:hAnsi="Tahoma" w:cs="Tahoma"/>
                <w:sz w:val="15"/>
                <w:szCs w:val="15"/>
              </w:rPr>
            </w:pPr>
            <w:r>
              <w:rPr>
                <w:rFonts w:ascii="Tahoma" w:hAnsi="Tahoma" w:cs="Tahoma"/>
                <w:sz w:val="15"/>
                <w:szCs w:val="15"/>
              </w:rPr>
              <w:t>26 июня 2020</w:t>
            </w:r>
            <w:r w:rsidR="00E46DD9" w:rsidRPr="00B26C60">
              <w:rPr>
                <w:rFonts w:ascii="Tahoma" w:hAnsi="Tahoma" w:cs="Tahoma"/>
                <w:sz w:val="15"/>
                <w:szCs w:val="15"/>
              </w:rPr>
              <w:t xml:space="preserve"> года</w:t>
            </w:r>
          </w:p>
        </w:tc>
      </w:tr>
      <w:tr w:rsidR="00E46DD9" w:rsidRPr="00B26C60" w:rsidTr="00CD54AB">
        <w:tc>
          <w:tcPr>
            <w:tcW w:w="0" w:type="auto"/>
            <w:shd w:val="clear" w:color="auto" w:fill="auto"/>
          </w:tcPr>
          <w:p w:rsidR="00E46DD9" w:rsidRPr="00B26C60" w:rsidRDefault="00E46DD9" w:rsidP="00E46DD9">
            <w:pPr>
              <w:rPr>
                <w:rFonts w:ascii="Tahoma" w:hAnsi="Tahoma" w:cs="Tahoma"/>
                <w:sz w:val="15"/>
                <w:szCs w:val="15"/>
              </w:rPr>
            </w:pPr>
            <w:r w:rsidRPr="00B26C60">
              <w:rPr>
                <w:rFonts w:ascii="Tahoma" w:hAnsi="Tahoma" w:cs="Tahoma"/>
                <w:sz w:val="15"/>
                <w:szCs w:val="15"/>
              </w:rPr>
              <w:t>Председатель общего собрания акционеров</w:t>
            </w:r>
          </w:p>
        </w:tc>
        <w:tc>
          <w:tcPr>
            <w:tcW w:w="0" w:type="auto"/>
            <w:shd w:val="clear" w:color="auto" w:fill="auto"/>
          </w:tcPr>
          <w:p w:rsidR="00E46DD9" w:rsidRPr="00B26C60" w:rsidRDefault="00764F48" w:rsidP="00E46DD9">
            <w:pPr>
              <w:rPr>
                <w:rFonts w:ascii="Tahoma" w:hAnsi="Tahoma" w:cs="Tahoma"/>
                <w:sz w:val="15"/>
                <w:szCs w:val="15"/>
              </w:rPr>
            </w:pPr>
            <w:r>
              <w:rPr>
                <w:rFonts w:ascii="Tahoma" w:hAnsi="Tahoma" w:cs="Tahoma"/>
                <w:sz w:val="15"/>
                <w:szCs w:val="15"/>
              </w:rPr>
              <w:t>Гозман Константин Маркович</w:t>
            </w:r>
            <w:bookmarkStart w:id="0" w:name="_GoBack"/>
            <w:bookmarkEnd w:id="0"/>
          </w:p>
        </w:tc>
      </w:tr>
      <w:tr w:rsidR="00E46DD9" w:rsidRPr="00B26C60" w:rsidTr="00CD54AB">
        <w:tc>
          <w:tcPr>
            <w:tcW w:w="0" w:type="auto"/>
            <w:shd w:val="clear" w:color="auto" w:fill="auto"/>
          </w:tcPr>
          <w:p w:rsidR="00E46DD9" w:rsidRPr="00B26C60" w:rsidRDefault="00E46DD9" w:rsidP="00E46DD9">
            <w:pPr>
              <w:rPr>
                <w:rFonts w:ascii="Tahoma" w:hAnsi="Tahoma" w:cs="Tahoma"/>
                <w:sz w:val="15"/>
                <w:szCs w:val="15"/>
              </w:rPr>
            </w:pPr>
            <w:r w:rsidRPr="00B26C60">
              <w:rPr>
                <w:rFonts w:ascii="Tahoma" w:hAnsi="Tahoma" w:cs="Tahoma"/>
                <w:sz w:val="15"/>
                <w:szCs w:val="15"/>
              </w:rPr>
              <w:t>Секретарь общего собрания акционеров</w:t>
            </w:r>
          </w:p>
        </w:tc>
        <w:tc>
          <w:tcPr>
            <w:tcW w:w="0" w:type="auto"/>
            <w:shd w:val="clear" w:color="auto" w:fill="auto"/>
          </w:tcPr>
          <w:p w:rsidR="00E46DD9" w:rsidRPr="00B26C60" w:rsidRDefault="00E46DD9" w:rsidP="00E46DD9">
            <w:pPr>
              <w:rPr>
                <w:rFonts w:ascii="Tahoma" w:hAnsi="Tahoma" w:cs="Tahoma"/>
                <w:sz w:val="15"/>
                <w:szCs w:val="15"/>
              </w:rPr>
            </w:pPr>
            <w:r w:rsidRPr="00B26C60">
              <w:rPr>
                <w:rFonts w:ascii="Tahoma" w:hAnsi="Tahoma" w:cs="Tahoma"/>
                <w:sz w:val="15"/>
                <w:szCs w:val="15"/>
              </w:rPr>
              <w:t>Липатников Владислав Борисович</w:t>
            </w:r>
          </w:p>
        </w:tc>
      </w:tr>
    </w:tbl>
    <w:p w:rsidR="00CD54AB" w:rsidRPr="00B26C60" w:rsidRDefault="00CD54AB" w:rsidP="00CD54AB">
      <w:pPr>
        <w:ind w:left="567"/>
        <w:jc w:val="both"/>
        <w:rPr>
          <w:rFonts w:ascii="Tahoma" w:hAnsi="Tahoma" w:cs="Tahoma"/>
          <w:sz w:val="15"/>
          <w:szCs w:val="15"/>
        </w:rPr>
      </w:pPr>
    </w:p>
    <w:p w:rsidR="00CD54AB" w:rsidRPr="00B26C60" w:rsidRDefault="00CD54AB" w:rsidP="00CD54AB">
      <w:pPr>
        <w:ind w:left="567"/>
        <w:jc w:val="both"/>
        <w:rPr>
          <w:rFonts w:ascii="Tahoma" w:hAnsi="Tahoma" w:cs="Tahoma"/>
          <w:sz w:val="15"/>
          <w:szCs w:val="15"/>
        </w:rPr>
      </w:pPr>
      <w:r w:rsidRPr="00B26C60">
        <w:rPr>
          <w:rFonts w:ascii="Tahoma" w:hAnsi="Tahoma" w:cs="Tahoma"/>
          <w:sz w:val="15"/>
          <w:szCs w:val="15"/>
        </w:rPr>
        <w:t xml:space="preserve">В </w:t>
      </w:r>
      <w:r w:rsidR="00E46DD9" w:rsidRPr="00B26C60">
        <w:rPr>
          <w:rFonts w:ascii="Tahoma" w:hAnsi="Tahoma" w:cs="Tahoma"/>
          <w:sz w:val="15"/>
          <w:szCs w:val="15"/>
        </w:rPr>
        <w:t>Отчете</w:t>
      </w:r>
      <w:r w:rsidRPr="00B26C60">
        <w:rPr>
          <w:rFonts w:ascii="Tahoma" w:hAnsi="Tahoma" w:cs="Tahoma"/>
          <w:sz w:val="15"/>
          <w:szCs w:val="15"/>
        </w:rPr>
        <w:t xml:space="preserve"> об итогах голосования на общем собрании используется следующий термин: Положение - Положение Банка России "Об общих собраниях акционеров" от 16.11.2018 г. № 660-П.</w:t>
      </w:r>
    </w:p>
    <w:p w:rsidR="00CD54AB" w:rsidRPr="00B26C60" w:rsidRDefault="00CD54AB" w:rsidP="00CD54AB">
      <w:pPr>
        <w:ind w:left="567"/>
        <w:jc w:val="both"/>
        <w:rPr>
          <w:rFonts w:ascii="Tahoma" w:hAnsi="Tahoma" w:cs="Tahoma"/>
          <w:b/>
          <w:sz w:val="15"/>
          <w:szCs w:val="15"/>
        </w:rPr>
      </w:pPr>
    </w:p>
    <w:p w:rsidR="00CD54AB" w:rsidRPr="00B26C60" w:rsidRDefault="00CD54AB" w:rsidP="00CD54AB">
      <w:pPr>
        <w:ind w:left="567"/>
        <w:jc w:val="both"/>
        <w:rPr>
          <w:rFonts w:ascii="Tahoma" w:hAnsi="Tahoma" w:cs="Tahoma"/>
          <w:b/>
          <w:sz w:val="15"/>
          <w:szCs w:val="15"/>
        </w:rPr>
      </w:pPr>
      <w:r w:rsidRPr="00B26C60">
        <w:rPr>
          <w:rFonts w:ascii="Tahoma" w:hAnsi="Tahoma" w:cs="Tahoma"/>
          <w:b/>
          <w:sz w:val="15"/>
          <w:szCs w:val="15"/>
        </w:rPr>
        <w:t>Повестка дня общего собрания:</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1.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2.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3.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4.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5.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6.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7.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8.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9.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10.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11.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12.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13.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14.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15.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16.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17.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18.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19.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20.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21.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22.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23.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24.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 xml:space="preserve">25. </w:t>
      </w: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1F6794" w:rsidRPr="00B26C60" w:rsidRDefault="001F6794" w:rsidP="001F6794">
      <w:pPr>
        <w:ind w:left="567"/>
        <w:jc w:val="both"/>
        <w:rPr>
          <w:rFonts w:ascii="Tahoma" w:hAnsi="Tahoma" w:cs="Tahoma"/>
          <w:sz w:val="15"/>
          <w:szCs w:val="15"/>
        </w:rPr>
      </w:pPr>
      <w:r w:rsidRPr="00B26C60">
        <w:rPr>
          <w:rFonts w:ascii="Tahoma" w:hAnsi="Tahoma" w:cs="Tahoma"/>
          <w:sz w:val="15"/>
          <w:szCs w:val="15"/>
        </w:rPr>
        <w:t>26. Уменьшение уставного капитала Акционерного общества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в связи с направлением средств уставного капитала на формирование уставного капитала созданного в процессе реорганизации путем выделения АО «</w:t>
      </w:r>
      <w:proofErr w:type="spellStart"/>
      <w:r w:rsidRPr="00B26C60">
        <w:rPr>
          <w:rFonts w:ascii="Tahoma" w:hAnsi="Tahoma" w:cs="Tahoma"/>
          <w:sz w:val="15"/>
          <w:szCs w:val="15"/>
        </w:rPr>
        <w:t>Дороничи</w:t>
      </w:r>
      <w:proofErr w:type="spellEnd"/>
      <w:r w:rsidRPr="00B26C60">
        <w:rPr>
          <w:rFonts w:ascii="Tahoma" w:hAnsi="Tahoma" w:cs="Tahoma"/>
          <w:sz w:val="15"/>
          <w:szCs w:val="15"/>
        </w:rPr>
        <w:t>-КРС». Утверждение устава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в новой редакции в связи с уменьшением уставного капитала.</w:t>
      </w:r>
    </w:p>
    <w:p w:rsidR="00CD54AB" w:rsidRPr="00B26C60" w:rsidRDefault="00CD54AB" w:rsidP="001F6794">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1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Cs/>
          <w:iCs/>
          <w:sz w:val="15"/>
          <w:szCs w:val="15"/>
        </w:rPr>
      </w:pPr>
      <w:r w:rsidRPr="00B26C60">
        <w:rPr>
          <w:rFonts w:ascii="Tahoma" w:hAnsi="Tahoma" w:cs="Tahoma"/>
          <w:bCs/>
          <w:iCs/>
          <w:sz w:val="15"/>
          <w:szCs w:val="15"/>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«Майский» (Заемщик) по кредитному договору, заключенному с АО «</w:t>
      </w:r>
      <w:proofErr w:type="spellStart"/>
      <w:r w:rsidRPr="00B26C60">
        <w:rPr>
          <w:rFonts w:ascii="Tahoma" w:hAnsi="Tahoma" w:cs="Tahoma"/>
          <w:bCs/>
          <w:iCs/>
          <w:sz w:val="15"/>
          <w:szCs w:val="15"/>
        </w:rPr>
        <w:t>Россельхозбанк</w:t>
      </w:r>
      <w:proofErr w:type="spellEnd"/>
      <w:r w:rsidRPr="00B26C60">
        <w:rPr>
          <w:rFonts w:ascii="Tahoma" w:hAnsi="Tahoma" w:cs="Tahoma"/>
          <w:bCs/>
          <w:iCs/>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vAlign w:val="center"/>
            <w:hideMark/>
          </w:tcPr>
          <w:p w:rsidR="00B26C60" w:rsidRPr="00B26C60" w:rsidRDefault="00B26C60" w:rsidP="00FD4CFC">
            <w:pPr>
              <w:ind w:left="33"/>
              <w:jc w:val="both"/>
              <w:rPr>
                <w:rFonts w:ascii="Tahoma" w:hAnsi="Tahoma" w:cs="Tahoma"/>
                <w:b/>
                <w:bCs/>
                <w:iCs/>
                <w:sz w:val="15"/>
                <w:szCs w:val="15"/>
              </w:rPr>
            </w:pPr>
            <w:r w:rsidRPr="00B26C60">
              <w:rPr>
                <w:rFonts w:ascii="Tahoma" w:hAnsi="Tahoma" w:cs="Tahoma"/>
                <w:b/>
                <w:bCs/>
                <w:iCs/>
                <w:sz w:val="15"/>
                <w:szCs w:val="15"/>
              </w:rPr>
              <w:t>№ 192200/</w:t>
            </w:r>
            <w:r w:rsidRPr="00B26C60">
              <w:rPr>
                <w:rFonts w:ascii="Tahoma" w:hAnsi="Tahoma" w:cs="Tahoma"/>
                <w:b/>
                <w:bCs/>
                <w:iCs/>
                <w:sz w:val="15"/>
                <w:szCs w:val="15"/>
                <w:lang w:val="en-US"/>
              </w:rPr>
              <w:t xml:space="preserve"> </w:t>
            </w:r>
            <w:r w:rsidRPr="00B26C60">
              <w:rPr>
                <w:rFonts w:ascii="Tahoma" w:hAnsi="Tahoma" w:cs="Tahoma"/>
                <w:b/>
                <w:bCs/>
                <w:iCs/>
                <w:sz w:val="15"/>
                <w:szCs w:val="15"/>
              </w:rPr>
              <w:t xml:space="preserve">0058 </w:t>
            </w:r>
          </w:p>
        </w:tc>
        <w:tc>
          <w:tcPr>
            <w:tcW w:w="1276" w:type="dxa"/>
            <w:vAlign w:val="center"/>
            <w:hideMark/>
          </w:tcPr>
          <w:p w:rsidR="00B26C60" w:rsidRPr="00B26C60" w:rsidRDefault="00B26C60" w:rsidP="00FD4CFC">
            <w:pPr>
              <w:ind w:left="33"/>
              <w:jc w:val="both"/>
              <w:rPr>
                <w:rFonts w:ascii="Tahoma" w:hAnsi="Tahoma" w:cs="Tahoma"/>
                <w:b/>
                <w:bCs/>
                <w:iCs/>
                <w:sz w:val="15"/>
                <w:szCs w:val="15"/>
              </w:rPr>
            </w:pPr>
            <w:r w:rsidRPr="00B26C60">
              <w:rPr>
                <w:rFonts w:ascii="Tahoma" w:hAnsi="Tahoma" w:cs="Tahoma"/>
                <w:b/>
                <w:bCs/>
                <w:iCs/>
                <w:sz w:val="15"/>
                <w:szCs w:val="15"/>
              </w:rPr>
              <w:t>20.12.2019</w:t>
            </w:r>
          </w:p>
        </w:tc>
        <w:tc>
          <w:tcPr>
            <w:tcW w:w="1276" w:type="dxa"/>
            <w:vAlign w:val="center"/>
            <w:hideMark/>
          </w:tcPr>
          <w:p w:rsidR="00B26C60" w:rsidRPr="00B26C60" w:rsidRDefault="00B26C60" w:rsidP="00FD4CFC">
            <w:pPr>
              <w:ind w:left="33"/>
              <w:jc w:val="both"/>
              <w:rPr>
                <w:rFonts w:ascii="Tahoma" w:hAnsi="Tahoma" w:cs="Tahoma"/>
                <w:b/>
                <w:bCs/>
                <w:iCs/>
                <w:sz w:val="15"/>
                <w:szCs w:val="15"/>
              </w:rPr>
            </w:pPr>
            <w:r w:rsidRPr="00B26C60">
              <w:rPr>
                <w:rFonts w:ascii="Tahoma" w:hAnsi="Tahoma" w:cs="Tahoma"/>
                <w:b/>
                <w:bCs/>
                <w:iCs/>
                <w:sz w:val="15"/>
                <w:szCs w:val="15"/>
              </w:rPr>
              <w:t>18.12.2020</w:t>
            </w:r>
          </w:p>
        </w:tc>
        <w:tc>
          <w:tcPr>
            <w:tcW w:w="1417" w:type="dxa"/>
            <w:vAlign w:val="center"/>
            <w:hideMark/>
          </w:tcPr>
          <w:p w:rsidR="00B26C60" w:rsidRPr="00B26C60" w:rsidRDefault="00B26C60" w:rsidP="00FD4CFC">
            <w:pPr>
              <w:ind w:left="33"/>
              <w:rPr>
                <w:rFonts w:ascii="Tahoma" w:hAnsi="Tahoma" w:cs="Tahoma"/>
                <w:b/>
                <w:bCs/>
                <w:iCs/>
                <w:sz w:val="15"/>
                <w:szCs w:val="15"/>
              </w:rPr>
            </w:pPr>
            <w:r w:rsidRPr="00B26C60">
              <w:rPr>
                <w:rFonts w:ascii="Tahoma" w:hAnsi="Tahoma" w:cs="Tahoma"/>
                <w:b/>
                <w:bCs/>
                <w:iCs/>
                <w:sz w:val="15"/>
                <w:szCs w:val="15"/>
              </w:rPr>
              <w:t>2 550 000,00</w:t>
            </w:r>
          </w:p>
        </w:tc>
        <w:tc>
          <w:tcPr>
            <w:tcW w:w="1134" w:type="dxa"/>
            <w:vAlign w:val="center"/>
            <w:hideMark/>
          </w:tcPr>
          <w:p w:rsidR="00B26C60" w:rsidRPr="00B26C60" w:rsidRDefault="00B26C60" w:rsidP="00FD4CFC">
            <w:pPr>
              <w:ind w:left="33"/>
              <w:jc w:val="both"/>
              <w:rPr>
                <w:rFonts w:ascii="Tahoma" w:hAnsi="Tahoma" w:cs="Tahoma"/>
                <w:b/>
                <w:bCs/>
                <w:iCs/>
                <w:sz w:val="15"/>
                <w:szCs w:val="15"/>
              </w:rPr>
            </w:pPr>
            <w:r w:rsidRPr="00B26C60">
              <w:rPr>
                <w:rFonts w:ascii="Tahoma" w:hAnsi="Tahoma" w:cs="Tahoma"/>
                <w:b/>
                <w:bCs/>
                <w:iCs/>
                <w:sz w:val="15"/>
                <w:szCs w:val="15"/>
              </w:rPr>
              <w:t>1,75%</w:t>
            </w:r>
          </w:p>
        </w:tc>
        <w:tc>
          <w:tcPr>
            <w:tcW w:w="1559" w:type="dxa"/>
            <w:vAlign w:val="center"/>
            <w:hideMark/>
          </w:tcPr>
          <w:p w:rsidR="00B26C60" w:rsidRPr="00B26C60" w:rsidRDefault="00B26C60" w:rsidP="00FD4CFC">
            <w:pPr>
              <w:ind w:left="33"/>
              <w:jc w:val="both"/>
              <w:rPr>
                <w:rFonts w:ascii="Tahoma" w:hAnsi="Tahoma" w:cs="Tahoma"/>
                <w:b/>
                <w:bCs/>
                <w:iCs/>
                <w:sz w:val="15"/>
                <w:szCs w:val="15"/>
              </w:rPr>
            </w:pPr>
            <w:r w:rsidRPr="00B26C60">
              <w:rPr>
                <w:rFonts w:ascii="Tahoma" w:hAnsi="Tahoma" w:cs="Tahoma"/>
                <w:b/>
                <w:bCs/>
                <w:iCs/>
                <w:sz w:val="15"/>
                <w:szCs w:val="15"/>
              </w:rPr>
              <w:t>9,25%</w:t>
            </w:r>
          </w:p>
        </w:tc>
        <w:tc>
          <w:tcPr>
            <w:tcW w:w="2268" w:type="dxa"/>
            <w:vAlign w:val="center"/>
            <w:hideMark/>
          </w:tcPr>
          <w:p w:rsidR="00B26C60" w:rsidRPr="00B26C60" w:rsidRDefault="00B26C60" w:rsidP="00FD4CFC">
            <w:pPr>
              <w:ind w:left="33"/>
              <w:jc w:val="both"/>
              <w:rPr>
                <w:rFonts w:ascii="Tahoma" w:hAnsi="Tahoma" w:cs="Tahoma"/>
                <w:b/>
                <w:bCs/>
                <w:iCs/>
                <w:sz w:val="15"/>
                <w:szCs w:val="15"/>
              </w:rPr>
            </w:pPr>
            <w:r w:rsidRPr="00B26C60">
              <w:rPr>
                <w:rFonts w:ascii="Tahoma" w:hAnsi="Tahoma" w:cs="Tahoma"/>
                <w:b/>
                <w:bCs/>
                <w:iCs/>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b/>
          <w:bCs/>
          <w:iCs/>
          <w:sz w:val="15"/>
          <w:szCs w:val="15"/>
        </w:rPr>
      </w:pPr>
    </w:p>
    <w:p w:rsidR="00B26C60" w:rsidRPr="00B26C60" w:rsidRDefault="00B26C60" w:rsidP="00B26C60">
      <w:pPr>
        <w:ind w:left="567"/>
        <w:jc w:val="both"/>
        <w:rPr>
          <w:rFonts w:ascii="Tahoma" w:hAnsi="Tahoma" w:cs="Tahoma"/>
          <w:bCs/>
          <w:iCs/>
          <w:sz w:val="15"/>
          <w:szCs w:val="15"/>
        </w:rPr>
      </w:pPr>
      <w:r w:rsidRPr="00B26C60">
        <w:rPr>
          <w:rFonts w:ascii="Tahoma" w:hAnsi="Tahoma" w:cs="Tahoma"/>
          <w:bCs/>
          <w:iCs/>
          <w:sz w:val="15"/>
          <w:szCs w:val="15"/>
          <w:u w:val="single"/>
        </w:rPr>
        <w:t>Лица, имеющие заинтересованность в совершении сделки:</w:t>
      </w:r>
      <w:r w:rsidRPr="00B26C60">
        <w:rPr>
          <w:rFonts w:ascii="Tahoma" w:hAnsi="Tahoma" w:cs="Tahoma"/>
          <w:bCs/>
          <w:iCs/>
          <w:sz w:val="15"/>
          <w:szCs w:val="15"/>
        </w:rPr>
        <w:t xml:space="preserve"> ООО «АПХ «</w:t>
      </w:r>
      <w:proofErr w:type="spellStart"/>
      <w:r w:rsidRPr="00B26C60">
        <w:rPr>
          <w:rFonts w:ascii="Tahoma" w:hAnsi="Tahoma" w:cs="Tahoma"/>
          <w:bCs/>
          <w:iCs/>
          <w:sz w:val="15"/>
          <w:szCs w:val="15"/>
        </w:rPr>
        <w:t>Дороничи</w:t>
      </w:r>
      <w:proofErr w:type="spellEnd"/>
      <w:r w:rsidRPr="00B26C60">
        <w:rPr>
          <w:rFonts w:ascii="Tahoma" w:hAnsi="Tahoma" w:cs="Tahoma"/>
          <w:bCs/>
          <w:iCs/>
          <w:sz w:val="15"/>
          <w:szCs w:val="15"/>
        </w:rPr>
        <w:t>» (управляющая организация ООО «Майский» и АО «Агрофирма «</w:t>
      </w:r>
      <w:proofErr w:type="spellStart"/>
      <w:r w:rsidRPr="00B26C60">
        <w:rPr>
          <w:rFonts w:ascii="Tahoma" w:hAnsi="Tahoma" w:cs="Tahoma"/>
          <w:bCs/>
          <w:iCs/>
          <w:sz w:val="15"/>
          <w:szCs w:val="15"/>
        </w:rPr>
        <w:t>Дороничи</w:t>
      </w:r>
      <w:proofErr w:type="spellEnd"/>
      <w:r w:rsidRPr="00B26C60">
        <w:rPr>
          <w:rFonts w:ascii="Tahoma" w:hAnsi="Tahoma" w:cs="Tahoma"/>
          <w:bCs/>
          <w:iCs/>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bCs/>
          <w:iCs/>
          <w:sz w:val="15"/>
          <w:szCs w:val="15"/>
        </w:rPr>
        <w:t>Дороничи</w:t>
      </w:r>
      <w:proofErr w:type="spellEnd"/>
      <w:r w:rsidRPr="00B26C60">
        <w:rPr>
          <w:rFonts w:ascii="Tahoma" w:hAnsi="Tahoma" w:cs="Tahoma"/>
          <w:bCs/>
          <w:iCs/>
          <w:sz w:val="15"/>
          <w:szCs w:val="15"/>
        </w:rPr>
        <w:t>» - управляющей организации ООО «Майский» и АО «Агрофирма «</w:t>
      </w:r>
      <w:proofErr w:type="spellStart"/>
      <w:r w:rsidRPr="00B26C60">
        <w:rPr>
          <w:rFonts w:ascii="Tahoma" w:hAnsi="Tahoma" w:cs="Tahoma"/>
          <w:bCs/>
          <w:iCs/>
          <w:sz w:val="15"/>
          <w:szCs w:val="15"/>
        </w:rPr>
        <w:t>Дороничи</w:t>
      </w:r>
      <w:proofErr w:type="spellEnd"/>
      <w:r w:rsidRPr="00B26C60">
        <w:rPr>
          <w:rFonts w:ascii="Tahoma" w:hAnsi="Tahoma" w:cs="Tahoma"/>
          <w:bCs/>
          <w:iCs/>
          <w:sz w:val="15"/>
          <w:szCs w:val="15"/>
        </w:rPr>
        <w:t>», являющийся членом совета директоров АО «Агрофирма «</w:t>
      </w:r>
      <w:proofErr w:type="spellStart"/>
      <w:r w:rsidRPr="00B26C60">
        <w:rPr>
          <w:rFonts w:ascii="Tahoma" w:hAnsi="Tahoma" w:cs="Tahoma"/>
          <w:bCs/>
          <w:iCs/>
          <w:sz w:val="15"/>
          <w:szCs w:val="15"/>
        </w:rPr>
        <w:t>Дороничи</w:t>
      </w:r>
      <w:proofErr w:type="spellEnd"/>
      <w:r w:rsidRPr="00B26C60">
        <w:rPr>
          <w:rFonts w:ascii="Tahoma" w:hAnsi="Tahoma" w:cs="Tahoma"/>
          <w:bCs/>
          <w:iCs/>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bCs/>
          <w:iCs/>
          <w:sz w:val="15"/>
          <w:szCs w:val="15"/>
        </w:rPr>
        <w:t>Дороничи</w:t>
      </w:r>
      <w:proofErr w:type="spellEnd"/>
      <w:r w:rsidRPr="00B26C60">
        <w:rPr>
          <w:rFonts w:ascii="Tahoma" w:hAnsi="Tahoma" w:cs="Tahoma"/>
          <w:bCs/>
          <w:iCs/>
          <w:sz w:val="15"/>
          <w:szCs w:val="15"/>
        </w:rPr>
        <w:t>» и членом совета директоров ООО «АПХ «</w:t>
      </w:r>
      <w:proofErr w:type="spellStart"/>
      <w:r w:rsidRPr="00B26C60">
        <w:rPr>
          <w:rFonts w:ascii="Tahoma" w:hAnsi="Tahoma" w:cs="Tahoma"/>
          <w:bCs/>
          <w:iCs/>
          <w:sz w:val="15"/>
          <w:szCs w:val="15"/>
        </w:rPr>
        <w:t>Дороничи</w:t>
      </w:r>
      <w:proofErr w:type="spellEnd"/>
      <w:r w:rsidRPr="00B26C60">
        <w:rPr>
          <w:rFonts w:ascii="Tahoma" w:hAnsi="Tahoma" w:cs="Tahoma"/>
          <w:bCs/>
          <w:iCs/>
          <w:sz w:val="15"/>
          <w:szCs w:val="15"/>
        </w:rPr>
        <w:t>» - управляющей организации ООО «Майский»), Патрушев Вадим Юрьевич (являющийся   членом совета директоров АО  «Агрофирма «</w:t>
      </w:r>
      <w:proofErr w:type="spellStart"/>
      <w:r w:rsidRPr="00B26C60">
        <w:rPr>
          <w:rFonts w:ascii="Tahoma" w:hAnsi="Tahoma" w:cs="Tahoma"/>
          <w:bCs/>
          <w:iCs/>
          <w:sz w:val="15"/>
          <w:szCs w:val="15"/>
        </w:rPr>
        <w:t>Дороничи</w:t>
      </w:r>
      <w:proofErr w:type="spellEnd"/>
      <w:r w:rsidRPr="00B26C60">
        <w:rPr>
          <w:rFonts w:ascii="Tahoma" w:hAnsi="Tahoma" w:cs="Tahoma"/>
          <w:bCs/>
          <w:iCs/>
          <w:sz w:val="15"/>
          <w:szCs w:val="15"/>
        </w:rPr>
        <w:t>» и членом совета директоров ООО «АПХ «</w:t>
      </w:r>
      <w:proofErr w:type="spellStart"/>
      <w:r w:rsidRPr="00B26C60">
        <w:rPr>
          <w:rFonts w:ascii="Tahoma" w:hAnsi="Tahoma" w:cs="Tahoma"/>
          <w:bCs/>
          <w:iCs/>
          <w:sz w:val="15"/>
          <w:szCs w:val="15"/>
        </w:rPr>
        <w:t>Дороничи</w:t>
      </w:r>
      <w:proofErr w:type="spellEnd"/>
      <w:r w:rsidRPr="00B26C60">
        <w:rPr>
          <w:rFonts w:ascii="Tahoma" w:hAnsi="Tahoma" w:cs="Tahoma"/>
          <w:bCs/>
          <w:iCs/>
          <w:sz w:val="15"/>
          <w:szCs w:val="15"/>
        </w:rPr>
        <w:t>» - управляющей организации ООО «Майский»), Магзянов Фанур Зиннурович (являющийся  членом совета директоров АО  «Агрофирма «</w:t>
      </w:r>
      <w:proofErr w:type="spellStart"/>
      <w:r w:rsidRPr="00B26C60">
        <w:rPr>
          <w:rFonts w:ascii="Tahoma" w:hAnsi="Tahoma" w:cs="Tahoma"/>
          <w:bCs/>
          <w:iCs/>
          <w:sz w:val="15"/>
          <w:szCs w:val="15"/>
        </w:rPr>
        <w:t>Дороничи</w:t>
      </w:r>
      <w:proofErr w:type="spellEnd"/>
      <w:r w:rsidRPr="00B26C60">
        <w:rPr>
          <w:rFonts w:ascii="Tahoma" w:hAnsi="Tahoma" w:cs="Tahoma"/>
          <w:bCs/>
          <w:iCs/>
          <w:sz w:val="15"/>
          <w:szCs w:val="15"/>
        </w:rPr>
        <w:t>» и членом совета директоров ООО «АПХ «</w:t>
      </w:r>
      <w:proofErr w:type="spellStart"/>
      <w:r w:rsidRPr="00B26C60">
        <w:rPr>
          <w:rFonts w:ascii="Tahoma" w:hAnsi="Tahoma" w:cs="Tahoma"/>
          <w:bCs/>
          <w:iCs/>
          <w:sz w:val="15"/>
          <w:szCs w:val="15"/>
        </w:rPr>
        <w:t>Дороничи</w:t>
      </w:r>
      <w:proofErr w:type="spellEnd"/>
      <w:r w:rsidRPr="00B26C60">
        <w:rPr>
          <w:rFonts w:ascii="Tahoma" w:hAnsi="Tahoma" w:cs="Tahoma"/>
          <w:bCs/>
          <w:iCs/>
          <w:sz w:val="15"/>
          <w:szCs w:val="15"/>
        </w:rPr>
        <w:t>» - управляющей организации ООО «Майский»).</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2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 xml:space="preserve">0060 </w:t>
            </w:r>
          </w:p>
        </w:tc>
        <w:tc>
          <w:tcPr>
            <w:tcW w:w="1276"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10 750 000,00</w:t>
            </w:r>
          </w:p>
        </w:tc>
        <w:tc>
          <w:tcPr>
            <w:tcW w:w="1134"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3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44 289 806</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c>
          <w:tcPr>
            <w:tcW w:w="1871"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66.0391%</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0059</w:t>
            </w:r>
          </w:p>
        </w:tc>
        <w:tc>
          <w:tcPr>
            <w:tcW w:w="1276"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14 150 000,00</w:t>
            </w:r>
          </w:p>
        </w:tc>
        <w:tc>
          <w:tcPr>
            <w:tcW w:w="1134"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контролирующим лицом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4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СХП «Кировское»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 xml:space="preserve">0057 </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1 780 000,00</w:t>
            </w:r>
          </w:p>
        </w:tc>
        <w:tc>
          <w:tcPr>
            <w:tcW w:w="1134"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СХП «Кировское»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СХП «Кировское»),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СХП «Кировское»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СХП «Кировское»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5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44 289 806</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c>
          <w:tcPr>
            <w:tcW w:w="1871"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66.0391%</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0056</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4 100 000,00</w:t>
            </w:r>
          </w:p>
        </w:tc>
        <w:tc>
          <w:tcPr>
            <w:tcW w:w="1134"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(управляющая организация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членом совета директоров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членом совета директоров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6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СХП «Кировское»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 xml:space="preserve">0052 </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10 000 000,00</w:t>
            </w:r>
          </w:p>
        </w:tc>
        <w:tc>
          <w:tcPr>
            <w:tcW w:w="1134"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кормов и ветеринарных препаратов для КРС молочного направления</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СХП «Кировское»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СХП «</w:t>
      </w:r>
      <w:proofErr w:type="spellStart"/>
      <w:r w:rsidRPr="00B26C60">
        <w:rPr>
          <w:rFonts w:ascii="Tahoma" w:hAnsi="Tahoma" w:cs="Tahoma"/>
          <w:sz w:val="15"/>
          <w:szCs w:val="15"/>
        </w:rPr>
        <w:t>Кироское</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СХП «Кировское»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СХП «Кировское»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7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0051</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40 000 000,00</w:t>
            </w:r>
          </w:p>
        </w:tc>
        <w:tc>
          <w:tcPr>
            <w:tcW w:w="1134"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кормов и ветеринарных препаратов для КРС молочного направления</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(управляющая организация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членом совета директоров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членом совета директоров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8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0061</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52 300 000,00</w:t>
            </w:r>
          </w:p>
        </w:tc>
        <w:tc>
          <w:tcPr>
            <w:tcW w:w="1134"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9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«Кировская молочная компания»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0062</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27.12.2019</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30 000 000,00</w:t>
            </w:r>
          </w:p>
        </w:tc>
        <w:tc>
          <w:tcPr>
            <w:tcW w:w="1134"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молока-сырья</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ООО «Кировская молочная компания»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«Кировская молочная компания»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контролирующим лицом ООО «Кировская молочная компания»),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«Кировская молочная компания»),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«Кировская молочная компания»),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«Кировская молочная компания»).</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10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lang w:val="en-US"/>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202200/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0001</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17.01.2020</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18.12.2034</w:t>
            </w:r>
          </w:p>
        </w:tc>
        <w:tc>
          <w:tcPr>
            <w:tcW w:w="1417" w:type="dxa"/>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255 000 000,00</w:t>
            </w:r>
          </w:p>
        </w:tc>
        <w:tc>
          <w:tcPr>
            <w:tcW w:w="1134"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1,85%</w:t>
            </w:r>
          </w:p>
        </w:tc>
        <w:tc>
          <w:tcPr>
            <w:tcW w:w="1559"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9,50%</w:t>
            </w:r>
          </w:p>
        </w:tc>
        <w:tc>
          <w:tcPr>
            <w:tcW w:w="2268"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xml:space="preserve">финансирование затрат по Строительству специализированных ферм (телятников) на 2400 голов для выращивания молодняка КРС молочных пород вблизи с/п Архангельское </w:t>
            </w:r>
            <w:proofErr w:type="spellStart"/>
            <w:r w:rsidRPr="00B26C60">
              <w:rPr>
                <w:rFonts w:ascii="Tahoma" w:eastAsia="Times New Roman" w:hAnsi="Tahoma" w:cs="Tahoma"/>
                <w:b/>
                <w:sz w:val="15"/>
                <w:szCs w:val="15"/>
              </w:rPr>
              <w:t>Немского</w:t>
            </w:r>
            <w:proofErr w:type="spellEnd"/>
            <w:r w:rsidRPr="00B26C60">
              <w:rPr>
                <w:rFonts w:ascii="Tahoma" w:eastAsia="Times New Roman" w:hAnsi="Tahoma" w:cs="Tahoma"/>
                <w:b/>
                <w:sz w:val="15"/>
                <w:szCs w:val="15"/>
              </w:rPr>
              <w:t xml:space="preserve"> района Кировской области </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11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«Кировский мясокомбинат»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202200/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0003</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10.02.2020</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09.02.2021</w:t>
            </w:r>
          </w:p>
        </w:tc>
        <w:tc>
          <w:tcPr>
            <w:tcW w:w="1417" w:type="dxa"/>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235 000 000,00</w:t>
            </w:r>
          </w:p>
        </w:tc>
        <w:tc>
          <w:tcPr>
            <w:tcW w:w="1134"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w:t>
            </w:r>
          </w:p>
        </w:tc>
        <w:tc>
          <w:tcPr>
            <w:tcW w:w="1559"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ключевой ставки Банка России, увеличенной на 1,03% годовых</w:t>
            </w:r>
          </w:p>
        </w:tc>
        <w:tc>
          <w:tcPr>
            <w:tcW w:w="2268"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пополнение оборотных средств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«Кировский мясокомбинат»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«Кировский мясокомбинат»),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«Кировский мясокомбинат»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«Кировский мясокомбинат»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12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«Кировский мясокомбинат»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hideMark/>
          </w:tcPr>
          <w:p w:rsidR="00B26C60" w:rsidRPr="00B26C60" w:rsidRDefault="00B26C60" w:rsidP="00FD4CFC">
            <w:pPr>
              <w:jc w:val="both"/>
              <w:rPr>
                <w:rFonts w:ascii="Tahoma" w:eastAsia="Times New Roman" w:hAnsi="Tahoma" w:cs="Tahoma"/>
                <w:b/>
                <w:bCs/>
                <w:iCs/>
                <w:sz w:val="15"/>
                <w:szCs w:val="15"/>
              </w:rPr>
            </w:pPr>
            <w:r w:rsidRPr="00B26C60">
              <w:rPr>
                <w:rFonts w:ascii="Tahoma" w:eastAsia="Times New Roman" w:hAnsi="Tahoma" w:cs="Tahoma"/>
                <w:b/>
                <w:bCs/>
                <w:iCs/>
                <w:sz w:val="15"/>
                <w:szCs w:val="15"/>
              </w:rPr>
              <w:t>№ 202200/</w:t>
            </w:r>
            <w:r w:rsidRPr="00B26C60">
              <w:rPr>
                <w:rFonts w:ascii="Tahoma" w:eastAsia="Times New Roman" w:hAnsi="Tahoma" w:cs="Tahoma"/>
                <w:b/>
                <w:bCs/>
                <w:iCs/>
                <w:sz w:val="15"/>
                <w:szCs w:val="15"/>
                <w:lang w:val="en-US"/>
              </w:rPr>
              <w:t xml:space="preserve"> </w:t>
            </w:r>
            <w:r w:rsidRPr="00B26C60">
              <w:rPr>
                <w:rFonts w:ascii="Tahoma" w:eastAsia="Times New Roman" w:hAnsi="Tahoma" w:cs="Tahoma"/>
                <w:b/>
                <w:bCs/>
                <w:iCs/>
                <w:sz w:val="15"/>
                <w:szCs w:val="15"/>
              </w:rPr>
              <w:t>0004</w:t>
            </w:r>
          </w:p>
        </w:tc>
        <w:tc>
          <w:tcPr>
            <w:tcW w:w="1276" w:type="dxa"/>
            <w:hideMark/>
          </w:tcPr>
          <w:p w:rsidR="00B26C60" w:rsidRPr="00B26C60" w:rsidRDefault="00B26C60" w:rsidP="00FD4CFC">
            <w:pPr>
              <w:jc w:val="both"/>
              <w:rPr>
                <w:rFonts w:ascii="Tahoma" w:eastAsia="Times New Roman" w:hAnsi="Tahoma" w:cs="Tahoma"/>
                <w:b/>
                <w:bCs/>
                <w:iCs/>
                <w:sz w:val="15"/>
                <w:szCs w:val="15"/>
              </w:rPr>
            </w:pPr>
            <w:r w:rsidRPr="00B26C60">
              <w:rPr>
                <w:rFonts w:ascii="Tahoma" w:eastAsia="Times New Roman" w:hAnsi="Tahoma" w:cs="Tahoma"/>
                <w:b/>
                <w:bCs/>
                <w:iCs/>
                <w:sz w:val="15"/>
                <w:szCs w:val="15"/>
              </w:rPr>
              <w:t>10.02.2020</w:t>
            </w:r>
          </w:p>
        </w:tc>
        <w:tc>
          <w:tcPr>
            <w:tcW w:w="1276" w:type="dxa"/>
            <w:hideMark/>
          </w:tcPr>
          <w:p w:rsidR="00B26C60" w:rsidRPr="00B26C60" w:rsidRDefault="00B26C60" w:rsidP="00FD4CFC">
            <w:pPr>
              <w:jc w:val="both"/>
              <w:rPr>
                <w:rFonts w:ascii="Tahoma" w:eastAsia="Times New Roman" w:hAnsi="Tahoma" w:cs="Tahoma"/>
                <w:b/>
                <w:bCs/>
                <w:iCs/>
                <w:sz w:val="15"/>
                <w:szCs w:val="15"/>
              </w:rPr>
            </w:pPr>
            <w:r w:rsidRPr="00B26C60">
              <w:rPr>
                <w:rFonts w:ascii="Tahoma" w:eastAsia="Times New Roman" w:hAnsi="Tahoma" w:cs="Tahoma"/>
                <w:b/>
                <w:bCs/>
                <w:iCs/>
                <w:sz w:val="15"/>
                <w:szCs w:val="15"/>
              </w:rPr>
              <w:t>09.02.2021</w:t>
            </w:r>
          </w:p>
        </w:tc>
        <w:tc>
          <w:tcPr>
            <w:tcW w:w="1417" w:type="dxa"/>
            <w:hideMark/>
          </w:tcPr>
          <w:p w:rsidR="00B26C60" w:rsidRPr="00B26C60" w:rsidRDefault="00B26C60" w:rsidP="00FD4CFC">
            <w:pPr>
              <w:jc w:val="both"/>
              <w:rPr>
                <w:rFonts w:ascii="Tahoma" w:eastAsia="Times New Roman" w:hAnsi="Tahoma" w:cs="Tahoma"/>
                <w:b/>
                <w:bCs/>
                <w:iCs/>
                <w:sz w:val="15"/>
                <w:szCs w:val="15"/>
              </w:rPr>
            </w:pPr>
            <w:r w:rsidRPr="00B26C60">
              <w:rPr>
                <w:rFonts w:ascii="Tahoma" w:eastAsia="Times New Roman" w:hAnsi="Tahoma" w:cs="Tahoma"/>
                <w:b/>
                <w:bCs/>
                <w:iCs/>
                <w:sz w:val="15"/>
                <w:szCs w:val="15"/>
              </w:rPr>
              <w:t>64 000 000,00</w:t>
            </w:r>
          </w:p>
        </w:tc>
        <w:tc>
          <w:tcPr>
            <w:tcW w:w="1134" w:type="dxa"/>
            <w:hideMark/>
          </w:tcPr>
          <w:p w:rsidR="00B26C60" w:rsidRPr="00B26C60" w:rsidRDefault="00B26C60" w:rsidP="00FD4CFC">
            <w:pPr>
              <w:jc w:val="both"/>
              <w:rPr>
                <w:rFonts w:ascii="Tahoma" w:eastAsia="Times New Roman" w:hAnsi="Tahoma" w:cs="Tahoma"/>
                <w:b/>
                <w:bCs/>
                <w:iCs/>
                <w:sz w:val="15"/>
                <w:szCs w:val="15"/>
              </w:rPr>
            </w:pPr>
            <w:r w:rsidRPr="00B26C60">
              <w:rPr>
                <w:rFonts w:ascii="Tahoma" w:eastAsia="Times New Roman" w:hAnsi="Tahoma" w:cs="Tahoma"/>
                <w:b/>
                <w:bCs/>
                <w:iCs/>
                <w:sz w:val="15"/>
                <w:szCs w:val="15"/>
              </w:rPr>
              <w:t>-</w:t>
            </w:r>
          </w:p>
        </w:tc>
        <w:tc>
          <w:tcPr>
            <w:tcW w:w="1559" w:type="dxa"/>
            <w:hideMark/>
          </w:tcPr>
          <w:p w:rsidR="00B26C60" w:rsidRPr="00B26C60" w:rsidRDefault="00B26C60" w:rsidP="00FD4CFC">
            <w:pPr>
              <w:jc w:val="both"/>
              <w:rPr>
                <w:rFonts w:ascii="Tahoma" w:eastAsia="Times New Roman" w:hAnsi="Tahoma" w:cs="Tahoma"/>
                <w:b/>
                <w:bCs/>
                <w:iCs/>
                <w:sz w:val="15"/>
                <w:szCs w:val="15"/>
              </w:rPr>
            </w:pPr>
            <w:r w:rsidRPr="00B26C60">
              <w:rPr>
                <w:rFonts w:ascii="Tahoma" w:eastAsia="Times New Roman" w:hAnsi="Tahoma" w:cs="Tahoma"/>
                <w:b/>
                <w:bCs/>
                <w:iCs/>
                <w:sz w:val="15"/>
                <w:szCs w:val="15"/>
              </w:rPr>
              <w:t>ключевой ставки Банка России, увеличенной на 1,03% годовых</w:t>
            </w:r>
          </w:p>
        </w:tc>
        <w:tc>
          <w:tcPr>
            <w:tcW w:w="2268" w:type="dxa"/>
            <w:hideMark/>
          </w:tcPr>
          <w:p w:rsidR="00B26C60" w:rsidRPr="00B26C60" w:rsidRDefault="00B26C60" w:rsidP="00FD4CFC">
            <w:pPr>
              <w:jc w:val="both"/>
              <w:rPr>
                <w:rFonts w:ascii="Tahoma" w:eastAsia="Times New Roman" w:hAnsi="Tahoma" w:cs="Tahoma"/>
                <w:b/>
                <w:bCs/>
                <w:iCs/>
                <w:sz w:val="15"/>
                <w:szCs w:val="15"/>
              </w:rPr>
            </w:pPr>
            <w:r w:rsidRPr="00B26C60">
              <w:rPr>
                <w:rFonts w:ascii="Tahoma" w:eastAsia="Times New Roman" w:hAnsi="Tahoma" w:cs="Tahoma"/>
                <w:b/>
                <w:bCs/>
                <w:iCs/>
                <w:sz w:val="15"/>
                <w:szCs w:val="15"/>
              </w:rPr>
              <w:t>пополнение оборотных средств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«Кировский мясокомбинат»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«Кировский мясокомбинат»),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«Кировский мясокомбинат»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«Кировский мясокомбинат»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13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сделку, в совершении которой имеется заинтересованность, по заключению договоров залога/ипотеки в качестве обеспечения исполнения обязательств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(Заемщик)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172200/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0093</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21.11.2017</w:t>
            </w:r>
          </w:p>
        </w:tc>
        <w:tc>
          <w:tcPr>
            <w:tcW w:w="1276"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18.11.2032</w:t>
            </w:r>
          </w:p>
        </w:tc>
        <w:tc>
          <w:tcPr>
            <w:tcW w:w="1417" w:type="dxa"/>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1 200 000 000,00</w:t>
            </w:r>
          </w:p>
        </w:tc>
        <w:tc>
          <w:tcPr>
            <w:tcW w:w="1134"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1,6</w:t>
            </w:r>
          </w:p>
        </w:tc>
        <w:tc>
          <w:tcPr>
            <w:tcW w:w="1559"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9,94</w:t>
            </w:r>
          </w:p>
        </w:tc>
        <w:tc>
          <w:tcPr>
            <w:tcW w:w="2268" w:type="dxa"/>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строительство, реконструкция и модернизация комплексов (ферм), объектов животноводства, пунктов по приемке, первичной переработке молока (включая холодильную обработку и хранение молочной продукции).</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Перечень имущества, передаваемого в залог:</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1)Объекты недвижимости:</w:t>
      </w:r>
    </w:p>
    <w:tbl>
      <w:tblPr>
        <w:tblW w:w="10206" w:type="dxa"/>
        <w:tblInd w:w="675" w:type="dxa"/>
        <w:tblLayout w:type="fixed"/>
        <w:tblLook w:val="04A0" w:firstRow="1" w:lastRow="0" w:firstColumn="1" w:lastColumn="0" w:noHBand="0" w:noVBand="1"/>
      </w:tblPr>
      <w:tblGrid>
        <w:gridCol w:w="2410"/>
        <w:gridCol w:w="1134"/>
        <w:gridCol w:w="851"/>
        <w:gridCol w:w="992"/>
        <w:gridCol w:w="1559"/>
        <w:gridCol w:w="1701"/>
        <w:gridCol w:w="1559"/>
      </w:tblGrid>
      <w:tr w:rsidR="00B26C60" w:rsidRPr="00B26C60" w:rsidTr="00FD4CFC">
        <w:trPr>
          <w:trHeight w:val="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Наименование предмета залога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 xml:space="preserve">Площадь, </w:t>
            </w:r>
            <w:proofErr w:type="spellStart"/>
            <w:r w:rsidRPr="00B26C60">
              <w:rPr>
                <w:rFonts w:ascii="Tahoma" w:hAnsi="Tahoma" w:cs="Tahoma"/>
                <w:b/>
                <w:bCs/>
                <w:color w:val="000000"/>
                <w:sz w:val="15"/>
                <w:szCs w:val="15"/>
              </w:rPr>
              <w:t>кв.м</w:t>
            </w:r>
            <w:proofErr w:type="spellEnd"/>
            <w:r w:rsidRPr="00B26C60">
              <w:rPr>
                <w:rFonts w:ascii="Tahoma" w:hAnsi="Tahoma" w:cs="Tahoma"/>
                <w:b/>
                <w:bCs/>
                <w:color w:val="000000"/>
                <w:sz w:val="15"/>
                <w:szCs w:val="15"/>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Кадастровый номер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Местонахождение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Рыночная стоимость,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Залоговая стоимость, рублей</w:t>
            </w:r>
          </w:p>
        </w:tc>
      </w:tr>
      <w:tr w:rsidR="00B26C60" w:rsidRPr="00B26C60" w:rsidTr="00FD4CFC">
        <w:trPr>
          <w:trHeight w:val="4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B26C60" w:rsidRPr="00B26C60" w:rsidRDefault="00B26C60" w:rsidP="00FD4CFC">
            <w:pPr>
              <w:rPr>
                <w:rFonts w:ascii="Tahoma" w:hAnsi="Tahoma" w:cs="Tahoma"/>
                <w:color w:val="000000"/>
                <w:sz w:val="15"/>
                <w:szCs w:val="15"/>
              </w:rPr>
            </w:pP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 с законченным циклом (репродуктор)</w:t>
            </w:r>
          </w:p>
        </w:tc>
        <w:tc>
          <w:tcPr>
            <w:tcW w:w="1134"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19 600,10</w:t>
            </w:r>
          </w:p>
        </w:tc>
        <w:tc>
          <w:tcPr>
            <w:tcW w:w="85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2009</w:t>
            </w:r>
          </w:p>
        </w:tc>
        <w:tc>
          <w:tcPr>
            <w:tcW w:w="992"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43:40:003516:12</w:t>
            </w:r>
          </w:p>
        </w:tc>
        <w:tc>
          <w:tcPr>
            <w:tcW w:w="1559" w:type="dxa"/>
            <w:tcBorders>
              <w:top w:val="nil"/>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город Киров, с. Русское</w:t>
            </w:r>
          </w:p>
        </w:tc>
        <w:tc>
          <w:tcPr>
            <w:tcW w:w="170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600 077 000</w:t>
            </w:r>
          </w:p>
        </w:tc>
        <w:tc>
          <w:tcPr>
            <w:tcW w:w="1559"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411 835 000</w:t>
            </w:r>
          </w:p>
        </w:tc>
      </w:tr>
      <w:tr w:rsidR="00B26C60" w:rsidRPr="00B26C60" w:rsidTr="00FD4CFC">
        <w:trPr>
          <w:trHeight w:val="4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B26C60" w:rsidRPr="00B26C60" w:rsidRDefault="00B26C60" w:rsidP="00FD4CFC">
            <w:pPr>
              <w:rPr>
                <w:rFonts w:ascii="Tahoma" w:hAnsi="Tahoma" w:cs="Tahoma"/>
                <w:color w:val="000000"/>
                <w:sz w:val="15"/>
                <w:szCs w:val="15"/>
              </w:rPr>
            </w:pP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 с законченным циклом (</w:t>
            </w:r>
            <w:proofErr w:type="spellStart"/>
            <w:r w:rsidRPr="00B26C60">
              <w:rPr>
                <w:rFonts w:ascii="Tahoma" w:hAnsi="Tahoma" w:cs="Tahoma"/>
                <w:color w:val="000000"/>
                <w:sz w:val="15"/>
                <w:szCs w:val="15"/>
              </w:rPr>
              <w:t>доращивание</w:t>
            </w:r>
            <w:proofErr w:type="spellEnd"/>
            <w:r w:rsidRPr="00B26C60">
              <w:rPr>
                <w:rFonts w:ascii="Tahoma" w:hAnsi="Tahoma" w:cs="Tahoma"/>
                <w:color w:val="000000"/>
                <w:sz w:val="15"/>
                <w:szCs w:val="15"/>
              </w:rPr>
              <w:t>)</w:t>
            </w:r>
          </w:p>
        </w:tc>
        <w:tc>
          <w:tcPr>
            <w:tcW w:w="1134"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10 679,30</w:t>
            </w:r>
          </w:p>
        </w:tc>
        <w:tc>
          <w:tcPr>
            <w:tcW w:w="85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2010</w:t>
            </w:r>
          </w:p>
        </w:tc>
        <w:tc>
          <w:tcPr>
            <w:tcW w:w="992"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43:40:003516:11</w:t>
            </w:r>
          </w:p>
        </w:tc>
        <w:tc>
          <w:tcPr>
            <w:tcW w:w="1559" w:type="dxa"/>
            <w:tcBorders>
              <w:top w:val="nil"/>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город Киров, с. Русское</w:t>
            </w:r>
          </w:p>
        </w:tc>
        <w:tc>
          <w:tcPr>
            <w:tcW w:w="170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223 993 000</w:t>
            </w:r>
          </w:p>
        </w:tc>
        <w:tc>
          <w:tcPr>
            <w:tcW w:w="1559"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152 000 000</w:t>
            </w:r>
          </w:p>
        </w:tc>
      </w:tr>
      <w:tr w:rsidR="00B26C60" w:rsidRPr="00B26C60" w:rsidTr="00FD4CFC">
        <w:trPr>
          <w:trHeight w:val="4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земельный участок</w:t>
            </w:r>
          </w:p>
        </w:tc>
        <w:tc>
          <w:tcPr>
            <w:tcW w:w="1134"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ind w:left="-108"/>
              <w:jc w:val="center"/>
              <w:rPr>
                <w:rFonts w:ascii="Tahoma" w:hAnsi="Tahoma" w:cs="Tahoma"/>
                <w:color w:val="000000"/>
                <w:sz w:val="15"/>
                <w:szCs w:val="15"/>
              </w:rPr>
            </w:pPr>
            <w:r w:rsidRPr="00B26C60">
              <w:rPr>
                <w:rFonts w:ascii="Tahoma" w:hAnsi="Tahoma" w:cs="Tahoma"/>
                <w:color w:val="000000"/>
                <w:sz w:val="15"/>
                <w:szCs w:val="15"/>
              </w:rPr>
              <w:t>3 352 000,00</w:t>
            </w:r>
          </w:p>
        </w:tc>
        <w:tc>
          <w:tcPr>
            <w:tcW w:w="85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w:t>
            </w:r>
          </w:p>
        </w:tc>
        <w:tc>
          <w:tcPr>
            <w:tcW w:w="992"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43:40:003516:10</w:t>
            </w:r>
          </w:p>
        </w:tc>
        <w:tc>
          <w:tcPr>
            <w:tcW w:w="1559" w:type="dxa"/>
            <w:tcBorders>
              <w:top w:val="nil"/>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город Киров, с. Русское</w:t>
            </w:r>
          </w:p>
        </w:tc>
        <w:tc>
          <w:tcPr>
            <w:tcW w:w="170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3 277 000</w:t>
            </w:r>
          </w:p>
        </w:tc>
        <w:tc>
          <w:tcPr>
            <w:tcW w:w="1559"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450 000</w:t>
            </w:r>
          </w:p>
        </w:tc>
      </w:tr>
      <w:tr w:rsidR="00B26C60" w:rsidRPr="00B26C60" w:rsidTr="00FD4CFC">
        <w:trPr>
          <w:trHeight w:val="40"/>
        </w:trPr>
        <w:tc>
          <w:tcPr>
            <w:tcW w:w="2410" w:type="dxa"/>
            <w:tcBorders>
              <w:top w:val="nil"/>
              <w:left w:val="single" w:sz="4" w:space="0" w:color="auto"/>
              <w:bottom w:val="single" w:sz="4" w:space="0" w:color="auto"/>
              <w:right w:val="nil"/>
            </w:tcBorders>
            <w:shd w:val="clear" w:color="auto" w:fill="auto"/>
            <w:vAlign w:val="bottom"/>
            <w:hideMark/>
          </w:tcPr>
          <w:p w:rsidR="00B26C60" w:rsidRPr="00B26C60" w:rsidRDefault="00B26C60" w:rsidP="00FD4CFC">
            <w:pPr>
              <w:rPr>
                <w:rFonts w:ascii="Tahoma" w:hAnsi="Tahoma" w:cs="Tahoma"/>
                <w:color w:val="000000"/>
                <w:sz w:val="15"/>
                <w:szCs w:val="15"/>
              </w:rPr>
            </w:pP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Площадка 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19 107,90</w:t>
            </w:r>
          </w:p>
        </w:tc>
        <w:tc>
          <w:tcPr>
            <w:tcW w:w="85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2012</w:t>
            </w:r>
          </w:p>
        </w:tc>
        <w:tc>
          <w:tcPr>
            <w:tcW w:w="992"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43:40:002818:108</w:t>
            </w:r>
          </w:p>
        </w:tc>
        <w:tc>
          <w:tcPr>
            <w:tcW w:w="1559" w:type="dxa"/>
            <w:tcBorders>
              <w:top w:val="nil"/>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город Киров, с. Русское</w:t>
            </w:r>
          </w:p>
        </w:tc>
        <w:tc>
          <w:tcPr>
            <w:tcW w:w="170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578 173 000</w:t>
            </w:r>
          </w:p>
        </w:tc>
        <w:tc>
          <w:tcPr>
            <w:tcW w:w="1559"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400 000 000</w:t>
            </w:r>
          </w:p>
        </w:tc>
      </w:tr>
      <w:tr w:rsidR="00B26C60" w:rsidRPr="00B26C60" w:rsidTr="00FD4CFC">
        <w:trPr>
          <w:trHeight w:val="40"/>
        </w:trPr>
        <w:tc>
          <w:tcPr>
            <w:tcW w:w="2410" w:type="dxa"/>
            <w:tcBorders>
              <w:top w:val="nil"/>
              <w:left w:val="single" w:sz="4" w:space="0" w:color="auto"/>
              <w:bottom w:val="single" w:sz="4" w:space="0" w:color="auto"/>
              <w:right w:val="nil"/>
            </w:tcBorders>
            <w:shd w:val="clear" w:color="auto" w:fill="auto"/>
            <w:vAlign w:val="bottom"/>
            <w:hideMark/>
          </w:tcPr>
          <w:p w:rsidR="00B26C60" w:rsidRPr="00B26C60" w:rsidRDefault="00B26C60" w:rsidP="00FD4CFC">
            <w:pPr>
              <w:rPr>
                <w:rFonts w:ascii="Tahoma" w:hAnsi="Tahoma" w:cs="Tahoma"/>
                <w:color w:val="000000"/>
                <w:sz w:val="15"/>
                <w:szCs w:val="15"/>
              </w:rPr>
            </w:pP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 с законченным циклом (</w:t>
            </w:r>
            <w:proofErr w:type="spellStart"/>
            <w:r w:rsidRPr="00B26C60">
              <w:rPr>
                <w:rFonts w:ascii="Tahoma" w:hAnsi="Tahoma" w:cs="Tahoma"/>
                <w:color w:val="000000"/>
                <w:sz w:val="15"/>
                <w:szCs w:val="15"/>
              </w:rPr>
              <w:t>хрячник</w:t>
            </w:r>
            <w:proofErr w:type="spellEnd"/>
            <w:r w:rsidRPr="00B26C60">
              <w:rPr>
                <w:rFonts w:ascii="Tahoma" w:hAnsi="Tahoma" w:cs="Tahoma"/>
                <w:color w:val="000000"/>
                <w:sz w:val="15"/>
                <w:szCs w:val="15"/>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1 658,60</w:t>
            </w:r>
          </w:p>
        </w:tc>
        <w:tc>
          <w:tcPr>
            <w:tcW w:w="85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2008</w:t>
            </w:r>
          </w:p>
        </w:tc>
        <w:tc>
          <w:tcPr>
            <w:tcW w:w="992"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43:40:002400:121</w:t>
            </w:r>
          </w:p>
        </w:tc>
        <w:tc>
          <w:tcPr>
            <w:tcW w:w="1559" w:type="dxa"/>
            <w:tcBorders>
              <w:top w:val="nil"/>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город Киров, п. Костино</w:t>
            </w:r>
          </w:p>
        </w:tc>
        <w:tc>
          <w:tcPr>
            <w:tcW w:w="170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51 168 000</w:t>
            </w:r>
          </w:p>
        </w:tc>
        <w:tc>
          <w:tcPr>
            <w:tcW w:w="1559"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35 500 000</w:t>
            </w:r>
          </w:p>
        </w:tc>
      </w:tr>
      <w:tr w:rsidR="00B26C60" w:rsidRPr="00B26C60" w:rsidTr="00FD4CFC">
        <w:trPr>
          <w:trHeight w:val="40"/>
        </w:trPr>
        <w:tc>
          <w:tcPr>
            <w:tcW w:w="2410" w:type="dxa"/>
            <w:tcBorders>
              <w:top w:val="nil"/>
              <w:left w:val="single" w:sz="4" w:space="0" w:color="auto"/>
              <w:bottom w:val="single" w:sz="4" w:space="0" w:color="auto"/>
              <w:right w:val="nil"/>
            </w:tcBorders>
            <w:shd w:val="clear" w:color="auto" w:fill="auto"/>
            <w:vAlign w:val="bottom"/>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земельный участок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311 000,00</w:t>
            </w:r>
          </w:p>
        </w:tc>
        <w:tc>
          <w:tcPr>
            <w:tcW w:w="85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w:t>
            </w:r>
          </w:p>
        </w:tc>
        <w:tc>
          <w:tcPr>
            <w:tcW w:w="992"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43:40:003500:12</w:t>
            </w:r>
          </w:p>
        </w:tc>
        <w:tc>
          <w:tcPr>
            <w:tcW w:w="1559" w:type="dxa"/>
            <w:tcBorders>
              <w:top w:val="nil"/>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город Киров, с. Русское</w:t>
            </w:r>
          </w:p>
        </w:tc>
        <w:tc>
          <w:tcPr>
            <w:tcW w:w="170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325 000</w:t>
            </w:r>
          </w:p>
        </w:tc>
        <w:tc>
          <w:tcPr>
            <w:tcW w:w="1559"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200 000</w:t>
            </w:r>
          </w:p>
        </w:tc>
      </w:tr>
      <w:tr w:rsidR="00B26C60" w:rsidRPr="00B26C60" w:rsidTr="00FD4CFC">
        <w:trPr>
          <w:trHeight w:val="40"/>
        </w:trPr>
        <w:tc>
          <w:tcPr>
            <w:tcW w:w="2410" w:type="dxa"/>
            <w:tcBorders>
              <w:top w:val="nil"/>
              <w:left w:val="single" w:sz="4" w:space="0" w:color="auto"/>
              <w:bottom w:val="single" w:sz="4" w:space="0" w:color="auto"/>
              <w:right w:val="nil"/>
            </w:tcBorders>
            <w:shd w:val="clear" w:color="auto" w:fill="auto"/>
            <w:vAlign w:val="bottom"/>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земельный участок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21 000,00</w:t>
            </w:r>
          </w:p>
        </w:tc>
        <w:tc>
          <w:tcPr>
            <w:tcW w:w="85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w:t>
            </w:r>
          </w:p>
        </w:tc>
        <w:tc>
          <w:tcPr>
            <w:tcW w:w="992"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43:40:002507:23</w:t>
            </w:r>
          </w:p>
        </w:tc>
        <w:tc>
          <w:tcPr>
            <w:tcW w:w="1559" w:type="dxa"/>
            <w:tcBorders>
              <w:top w:val="nil"/>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город Киров, п. Костино</w:t>
            </w:r>
          </w:p>
        </w:tc>
        <w:tc>
          <w:tcPr>
            <w:tcW w:w="170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26 000</w:t>
            </w:r>
          </w:p>
        </w:tc>
        <w:tc>
          <w:tcPr>
            <w:tcW w:w="1559"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color w:val="000000"/>
                <w:sz w:val="15"/>
                <w:szCs w:val="15"/>
              </w:rPr>
            </w:pPr>
            <w:r w:rsidRPr="00B26C60">
              <w:rPr>
                <w:rFonts w:ascii="Tahoma" w:hAnsi="Tahoma" w:cs="Tahoma"/>
                <w:color w:val="000000"/>
                <w:sz w:val="15"/>
                <w:szCs w:val="15"/>
              </w:rPr>
              <w:t>15 000</w:t>
            </w:r>
          </w:p>
        </w:tc>
      </w:tr>
      <w:tr w:rsidR="00B26C60" w:rsidRPr="00B26C60" w:rsidTr="00FD4CFC">
        <w:trPr>
          <w:trHeight w:val="72"/>
        </w:trPr>
        <w:tc>
          <w:tcPr>
            <w:tcW w:w="2410" w:type="dxa"/>
            <w:tcBorders>
              <w:top w:val="nil"/>
              <w:left w:val="single" w:sz="4" w:space="0" w:color="auto"/>
              <w:bottom w:val="single" w:sz="4" w:space="0" w:color="auto"/>
              <w:right w:val="nil"/>
            </w:tcBorders>
            <w:shd w:val="clear" w:color="auto" w:fill="auto"/>
            <w:vAlign w:val="center"/>
            <w:hideMark/>
          </w:tcPr>
          <w:p w:rsidR="00B26C60" w:rsidRPr="00B26C60" w:rsidRDefault="00B26C60" w:rsidP="00FD4CFC">
            <w:pPr>
              <w:rPr>
                <w:rFonts w:ascii="Tahoma" w:hAnsi="Tahoma" w:cs="Tahoma"/>
                <w:b/>
                <w:bCs/>
                <w:color w:val="000000"/>
                <w:sz w:val="15"/>
                <w:szCs w:val="15"/>
              </w:rPr>
            </w:pPr>
            <w:r w:rsidRPr="00B26C60">
              <w:rPr>
                <w:rFonts w:ascii="Tahoma" w:hAnsi="Tahoma" w:cs="Tahoma"/>
                <w:b/>
                <w:bCs/>
                <w:color w:val="000000"/>
                <w:sz w:val="15"/>
                <w:szCs w:val="15"/>
              </w:rPr>
              <w:t>ИТОГО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rPr>
                <w:rFonts w:ascii="Tahoma" w:hAnsi="Tahoma" w:cs="Tahoma"/>
                <w:b/>
                <w:bCs/>
                <w:color w:val="000000"/>
                <w:sz w:val="15"/>
                <w:szCs w:val="15"/>
              </w:rPr>
            </w:pPr>
            <w:r w:rsidRPr="00B26C60">
              <w:rPr>
                <w:rFonts w:ascii="Tahoma" w:hAnsi="Tahoma" w:cs="Tahoma"/>
                <w:b/>
                <w:bCs/>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rPr>
                <w:rFonts w:ascii="Tahoma" w:hAnsi="Tahoma" w:cs="Tahoma"/>
                <w:b/>
                <w:bCs/>
                <w:color w:val="000000"/>
                <w:sz w:val="15"/>
                <w:szCs w:val="15"/>
              </w:rPr>
            </w:pPr>
            <w:r w:rsidRPr="00B26C60">
              <w:rPr>
                <w:rFonts w:ascii="Tahoma" w:hAnsi="Tahoma" w:cs="Tahoma"/>
                <w:b/>
                <w:bCs/>
                <w:color w:val="000000"/>
                <w:sz w:val="15"/>
                <w:szCs w:val="15"/>
              </w:rPr>
              <w:t> </w:t>
            </w:r>
          </w:p>
        </w:tc>
        <w:tc>
          <w:tcPr>
            <w:tcW w:w="992"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rPr>
                <w:rFonts w:ascii="Tahoma" w:hAnsi="Tahoma" w:cs="Tahoma"/>
                <w:b/>
                <w:bCs/>
                <w:color w:val="000000"/>
                <w:sz w:val="15"/>
                <w:szCs w:val="15"/>
              </w:rPr>
            </w:pPr>
            <w:r w:rsidRPr="00B26C60">
              <w:rPr>
                <w:rFonts w:ascii="Tahoma" w:hAnsi="Tahoma" w:cs="Tahoma"/>
                <w:b/>
                <w:bCs/>
                <w:color w:val="000000"/>
                <w:sz w:val="15"/>
                <w:szCs w:val="15"/>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rPr>
                <w:rFonts w:ascii="Tahoma" w:hAnsi="Tahoma" w:cs="Tahoma"/>
                <w:b/>
                <w:bCs/>
                <w:color w:val="000000"/>
                <w:sz w:val="15"/>
                <w:szCs w:val="15"/>
              </w:rPr>
            </w:pPr>
            <w:r w:rsidRPr="00B26C60">
              <w:rPr>
                <w:rFonts w:ascii="Tahoma" w:hAnsi="Tahoma" w:cs="Tahoma"/>
                <w:b/>
                <w:bCs/>
                <w:color w:val="000000"/>
                <w:sz w:val="15"/>
                <w:szCs w:val="15"/>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rPr>
                <w:rFonts w:ascii="Tahoma" w:hAnsi="Tahoma" w:cs="Tahoma"/>
                <w:b/>
                <w:bCs/>
                <w:color w:val="000000"/>
                <w:sz w:val="15"/>
                <w:szCs w:val="15"/>
              </w:rPr>
            </w:pPr>
            <w:r w:rsidRPr="00B26C60">
              <w:rPr>
                <w:rFonts w:ascii="Tahoma" w:hAnsi="Tahoma" w:cs="Tahoma"/>
                <w:b/>
                <w:bCs/>
                <w:color w:val="000000"/>
                <w:sz w:val="15"/>
                <w:szCs w:val="15"/>
              </w:rPr>
              <w:t xml:space="preserve">  1 457 039 000   </w:t>
            </w:r>
          </w:p>
        </w:tc>
        <w:tc>
          <w:tcPr>
            <w:tcW w:w="1559"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ind w:left="-108"/>
              <w:rPr>
                <w:rFonts w:ascii="Tahoma" w:hAnsi="Tahoma" w:cs="Tahoma"/>
                <w:b/>
                <w:bCs/>
                <w:color w:val="000000"/>
                <w:sz w:val="15"/>
                <w:szCs w:val="15"/>
              </w:rPr>
            </w:pPr>
            <w:r w:rsidRPr="00B26C60">
              <w:rPr>
                <w:rFonts w:ascii="Tahoma" w:hAnsi="Tahoma" w:cs="Tahoma"/>
                <w:b/>
                <w:bCs/>
                <w:color w:val="000000"/>
                <w:sz w:val="15"/>
                <w:szCs w:val="15"/>
              </w:rPr>
              <w:t xml:space="preserve">     1 000 000 000   </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2)Комплектное свиноводческое оборудование </w:t>
      </w:r>
      <w:proofErr w:type="spellStart"/>
      <w:r w:rsidRPr="00B26C60">
        <w:rPr>
          <w:rFonts w:ascii="Tahoma" w:hAnsi="Tahoma" w:cs="Tahoma"/>
          <w:sz w:val="15"/>
          <w:szCs w:val="15"/>
        </w:rPr>
        <w:t>Big</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Dutchman</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Pig</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Equipment</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GmbH</w:t>
      </w:r>
      <w:proofErr w:type="spellEnd"/>
      <w:r w:rsidRPr="00B26C60">
        <w:rPr>
          <w:rFonts w:ascii="Tahoma" w:hAnsi="Tahoma" w:cs="Tahoma"/>
          <w:sz w:val="15"/>
          <w:szCs w:val="15"/>
        </w:rPr>
        <w:t xml:space="preserve">, приобретаемое по договору 080606/1 от 08/06/2006 г. (относящееся к откорму А, </w:t>
      </w:r>
      <w:proofErr w:type="spellStart"/>
      <w:r w:rsidRPr="00B26C60">
        <w:rPr>
          <w:rFonts w:ascii="Tahoma" w:hAnsi="Tahoma" w:cs="Tahoma"/>
          <w:sz w:val="15"/>
          <w:szCs w:val="15"/>
        </w:rPr>
        <w:t>хрячнику</w:t>
      </w:r>
      <w:proofErr w:type="spellEnd"/>
      <w:r w:rsidRPr="00B26C60">
        <w:rPr>
          <w:rFonts w:ascii="Tahoma" w:hAnsi="Tahoma" w:cs="Tahoma"/>
          <w:sz w:val="15"/>
          <w:szCs w:val="15"/>
        </w:rPr>
        <w:t xml:space="preserve">, репродуктору и </w:t>
      </w:r>
      <w:proofErr w:type="spellStart"/>
      <w:r w:rsidRPr="00B26C60">
        <w:rPr>
          <w:rFonts w:ascii="Tahoma" w:hAnsi="Tahoma" w:cs="Tahoma"/>
          <w:sz w:val="15"/>
          <w:szCs w:val="15"/>
        </w:rPr>
        <w:t>доращиванию</w:t>
      </w:r>
      <w:proofErr w:type="spellEnd"/>
      <w:r w:rsidRPr="00B26C60">
        <w:rPr>
          <w:rFonts w:ascii="Tahoma" w:hAnsi="Tahoma" w:cs="Tahoma"/>
          <w:sz w:val="15"/>
          <w:szCs w:val="15"/>
        </w:rPr>
        <w:t xml:space="preserve">) инв. №27782, №23397, №26561, №25570, 2006, 2008 года выпуска, производство: </w:t>
      </w:r>
      <w:proofErr w:type="spellStart"/>
      <w:r w:rsidRPr="00B26C60">
        <w:rPr>
          <w:rFonts w:ascii="Tahoma" w:hAnsi="Tahoma" w:cs="Tahoma"/>
          <w:sz w:val="15"/>
          <w:szCs w:val="15"/>
        </w:rPr>
        <w:t>Big</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Dutchman</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Pig</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Equipment</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GmbH</w:t>
      </w:r>
      <w:proofErr w:type="spellEnd"/>
      <w:r w:rsidRPr="00B26C60">
        <w:rPr>
          <w:rFonts w:ascii="Tahoma" w:hAnsi="Tahoma" w:cs="Tahoma"/>
          <w:sz w:val="15"/>
          <w:szCs w:val="15"/>
        </w:rPr>
        <w:t>, ООО «Рождество Техника для ферм» рыночной стоимостью 117 594 403 рубля, залоговой стоимостью 70 788 000 рублей</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3) Оборудование по залоговой стоимости 3800 рублей, а именно:</w:t>
      </w:r>
    </w:p>
    <w:tbl>
      <w:tblPr>
        <w:tblW w:w="10206" w:type="dxa"/>
        <w:tblInd w:w="675" w:type="dxa"/>
        <w:tblLayout w:type="fixed"/>
        <w:tblLook w:val="04A0" w:firstRow="1" w:lastRow="0" w:firstColumn="1" w:lastColumn="0" w:noHBand="0" w:noVBand="1"/>
      </w:tblPr>
      <w:tblGrid>
        <w:gridCol w:w="851"/>
        <w:gridCol w:w="2693"/>
        <w:gridCol w:w="3260"/>
        <w:gridCol w:w="1276"/>
        <w:gridCol w:w="1276"/>
        <w:gridCol w:w="850"/>
      </w:tblGrid>
      <w:tr w:rsidR="00B26C60" w:rsidRPr="00B26C60" w:rsidTr="00FD4CFC">
        <w:trPr>
          <w:trHeight w:val="26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 </w:t>
            </w:r>
          </w:p>
        </w:tc>
        <w:tc>
          <w:tcPr>
            <w:tcW w:w="26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Наименование оборудования (вид, марка)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roofErr w:type="spellStart"/>
            <w:r w:rsidRPr="00B26C60">
              <w:rPr>
                <w:rFonts w:ascii="Tahoma" w:hAnsi="Tahoma" w:cs="Tahoma"/>
                <w:b/>
                <w:color w:val="000000"/>
                <w:sz w:val="15"/>
                <w:szCs w:val="15"/>
              </w:rPr>
              <w:t>Местонанахождение</w:t>
            </w:r>
            <w:proofErr w:type="spellEnd"/>
            <w:r w:rsidRPr="00B26C60">
              <w:rPr>
                <w:rFonts w:ascii="Tahoma" w:hAnsi="Tahoma" w:cs="Tahoma"/>
                <w:b/>
                <w:color w:val="000000"/>
                <w:sz w:val="15"/>
                <w:szCs w:val="15"/>
              </w:rPr>
              <w:t xml:space="preserve"> (адрес, цех, подразделение)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color w:val="000000"/>
                <w:sz w:val="15"/>
                <w:szCs w:val="15"/>
              </w:rPr>
            </w:pPr>
            <w:r w:rsidRPr="00B26C60">
              <w:rPr>
                <w:rFonts w:ascii="Tahoma" w:hAnsi="Tahoma" w:cs="Tahoma"/>
                <w:b/>
                <w:color w:val="000000"/>
                <w:sz w:val="15"/>
                <w:szCs w:val="15"/>
              </w:rPr>
              <w:t>Инвентарный номер по учету у залогодателя</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color w:val="000000"/>
                <w:sz w:val="15"/>
                <w:szCs w:val="15"/>
              </w:rPr>
            </w:pPr>
            <w:r w:rsidRPr="00B26C60">
              <w:rPr>
                <w:rFonts w:ascii="Tahoma" w:hAnsi="Tahoma" w:cs="Tahoma"/>
                <w:b/>
                <w:color w:val="000000"/>
                <w:sz w:val="15"/>
                <w:szCs w:val="15"/>
              </w:rPr>
              <w:t xml:space="preserve">Балансовая стоимость, </w:t>
            </w:r>
            <w:proofErr w:type="spellStart"/>
            <w:r w:rsidRPr="00B26C60">
              <w:rPr>
                <w:rFonts w:ascii="Tahoma" w:hAnsi="Tahoma" w:cs="Tahoma"/>
                <w:b/>
                <w:color w:val="000000"/>
                <w:sz w:val="15"/>
                <w:szCs w:val="15"/>
              </w:rPr>
              <w:t>руб</w:t>
            </w:r>
            <w:proofErr w:type="spell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6C60" w:rsidRPr="00B26C60" w:rsidRDefault="00B26C60" w:rsidP="00FD4CFC">
            <w:pPr>
              <w:jc w:val="center"/>
              <w:rPr>
                <w:rFonts w:ascii="Tahoma" w:hAnsi="Tahoma" w:cs="Tahoma"/>
                <w:b/>
                <w:color w:val="000000"/>
                <w:sz w:val="15"/>
                <w:szCs w:val="15"/>
              </w:rPr>
            </w:pPr>
            <w:r w:rsidRPr="00B26C60">
              <w:rPr>
                <w:rFonts w:ascii="Tahoma" w:hAnsi="Tahoma" w:cs="Tahoma"/>
                <w:b/>
                <w:color w:val="000000"/>
                <w:sz w:val="15"/>
                <w:szCs w:val="15"/>
              </w:rPr>
              <w:t>Актуальная залоговая стоимость (руб.)</w:t>
            </w:r>
          </w:p>
        </w:tc>
      </w:tr>
      <w:tr w:rsidR="00B26C60" w:rsidRPr="00B26C60" w:rsidTr="00FD4CFC">
        <w:trPr>
          <w:trHeight w:val="26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269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127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r>
      <w:tr w:rsidR="00B26C60" w:rsidRPr="00B26C60" w:rsidTr="00FD4CFC">
        <w:trPr>
          <w:trHeight w:val="19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269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127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r>
      <w:tr w:rsidR="00B26C60" w:rsidRPr="00B26C60" w:rsidTr="00FD4CFC">
        <w:trPr>
          <w:trHeight w:val="37"/>
        </w:trPr>
        <w:tc>
          <w:tcPr>
            <w:tcW w:w="851" w:type="dxa"/>
            <w:tcBorders>
              <w:top w:val="nil"/>
              <w:left w:val="single" w:sz="4" w:space="0" w:color="auto"/>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Откорм А</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326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r>
      <w:tr w:rsidR="00B26C60" w:rsidRPr="00B26C60" w:rsidTr="00FD4CFC">
        <w:trPr>
          <w:trHeight w:val="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ТКУ-840 Откорм А </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00-045697</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3 263 542,34</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6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Лагуна Откорм А</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0027785</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546 911,71</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Сети водоснабжения Откорм А</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0027780</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233 189,40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3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Сети газоснабжения Откорм А (ТКУ-840)</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00-045698</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1 772 021,52</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11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Сети </w:t>
            </w:r>
            <w:proofErr w:type="spellStart"/>
            <w:r w:rsidRPr="00B26C60">
              <w:rPr>
                <w:rFonts w:ascii="Tahoma" w:hAnsi="Tahoma" w:cs="Tahoma"/>
                <w:color w:val="000000"/>
                <w:sz w:val="15"/>
                <w:szCs w:val="15"/>
              </w:rPr>
              <w:t>навозоудаления</w:t>
            </w:r>
            <w:proofErr w:type="spellEnd"/>
            <w:r w:rsidRPr="00B26C60">
              <w:rPr>
                <w:rFonts w:ascii="Tahoma" w:hAnsi="Tahoma" w:cs="Tahoma"/>
                <w:color w:val="000000"/>
                <w:sz w:val="15"/>
                <w:szCs w:val="15"/>
              </w:rPr>
              <w:t xml:space="preserve"> и КНС Откорм А</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0027784</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752 171,56</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3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Сети отопления, газоснабжения Откорм А</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0027771</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193 430,40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3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Сети электроснабжения Откорм А</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0027770</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1 689 610,21</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3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Миксер </w:t>
            </w:r>
            <w:proofErr w:type="spellStart"/>
            <w:r w:rsidRPr="00B26C60">
              <w:rPr>
                <w:rFonts w:ascii="Tahoma" w:hAnsi="Tahoma" w:cs="Tahoma"/>
                <w:color w:val="000000"/>
                <w:sz w:val="15"/>
                <w:szCs w:val="15"/>
              </w:rPr>
              <w:t>Bauer</w:t>
            </w:r>
            <w:proofErr w:type="spellEnd"/>
            <w:r w:rsidRPr="00B26C60">
              <w:rPr>
                <w:rFonts w:ascii="Tahoma" w:hAnsi="Tahoma" w:cs="Tahoma"/>
                <w:color w:val="000000"/>
                <w:sz w:val="15"/>
                <w:szCs w:val="15"/>
              </w:rPr>
              <w:t xml:space="preserve"> MSXH 5.5 кВт(2)</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БП-053374</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160 855,60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3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Миксер </w:t>
            </w:r>
            <w:proofErr w:type="spellStart"/>
            <w:r w:rsidRPr="00B26C60">
              <w:rPr>
                <w:rFonts w:ascii="Tahoma" w:hAnsi="Tahoma" w:cs="Tahoma"/>
                <w:color w:val="000000"/>
                <w:sz w:val="15"/>
                <w:szCs w:val="15"/>
              </w:rPr>
              <w:t>Bauer</w:t>
            </w:r>
            <w:proofErr w:type="spellEnd"/>
            <w:r w:rsidRPr="00B26C60">
              <w:rPr>
                <w:rFonts w:ascii="Tahoma" w:hAnsi="Tahoma" w:cs="Tahoma"/>
                <w:color w:val="000000"/>
                <w:sz w:val="15"/>
                <w:szCs w:val="15"/>
              </w:rPr>
              <w:t xml:space="preserve"> MSXH 7.5 </w:t>
            </w:r>
            <w:proofErr w:type="spellStart"/>
            <w:r w:rsidRPr="00B26C60">
              <w:rPr>
                <w:rFonts w:ascii="Tahoma" w:hAnsi="Tahoma" w:cs="Tahoma"/>
                <w:color w:val="000000"/>
                <w:sz w:val="15"/>
                <w:szCs w:val="15"/>
              </w:rPr>
              <w:t>кВ</w:t>
            </w:r>
            <w:proofErr w:type="spellEnd"/>
            <w:r w:rsidRPr="00B26C60">
              <w:rPr>
                <w:rFonts w:ascii="Tahoma" w:hAnsi="Tahoma" w:cs="Tahoma"/>
                <w:color w:val="000000"/>
                <w:sz w:val="15"/>
                <w:szCs w:val="15"/>
              </w:rPr>
              <w:t xml:space="preserve"> с кронштейном и лебедкой</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0031619</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Насос </w:t>
            </w:r>
            <w:proofErr w:type="spellStart"/>
            <w:r w:rsidRPr="00B26C60">
              <w:rPr>
                <w:rFonts w:ascii="Tahoma" w:hAnsi="Tahoma" w:cs="Tahoma"/>
                <w:color w:val="000000"/>
                <w:sz w:val="15"/>
                <w:szCs w:val="15"/>
              </w:rPr>
              <w:t>Bauer</w:t>
            </w:r>
            <w:proofErr w:type="spellEnd"/>
            <w:r w:rsidRPr="00B26C60">
              <w:rPr>
                <w:rFonts w:ascii="Tahoma" w:hAnsi="Tahoma" w:cs="Tahoma"/>
                <w:color w:val="000000"/>
                <w:sz w:val="15"/>
                <w:szCs w:val="15"/>
              </w:rPr>
              <w:t xml:space="preserve"> </w:t>
            </w:r>
            <w:proofErr w:type="spellStart"/>
            <w:r w:rsidRPr="00B26C60">
              <w:rPr>
                <w:rFonts w:ascii="Tahoma" w:hAnsi="Tahoma" w:cs="Tahoma"/>
                <w:color w:val="000000"/>
                <w:sz w:val="15"/>
                <w:szCs w:val="15"/>
              </w:rPr>
              <w:t>Magnum</w:t>
            </w:r>
            <w:proofErr w:type="spellEnd"/>
            <w:r w:rsidRPr="00B26C60">
              <w:rPr>
                <w:rFonts w:ascii="Tahoma" w:hAnsi="Tahoma" w:cs="Tahoma"/>
                <w:color w:val="000000"/>
                <w:sz w:val="15"/>
                <w:szCs w:val="15"/>
              </w:rPr>
              <w:t xml:space="preserve"> E 22/SX 2600 с электродвигателем</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0031486</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22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Насос </w:t>
            </w:r>
            <w:proofErr w:type="spellStart"/>
            <w:r w:rsidRPr="00B26C60">
              <w:rPr>
                <w:rFonts w:ascii="Tahoma" w:hAnsi="Tahoma" w:cs="Tahoma"/>
                <w:color w:val="000000"/>
                <w:sz w:val="15"/>
                <w:szCs w:val="15"/>
              </w:rPr>
              <w:t>Bauer</w:t>
            </w:r>
            <w:proofErr w:type="spellEnd"/>
            <w:r w:rsidRPr="00B26C60">
              <w:rPr>
                <w:rFonts w:ascii="Tahoma" w:hAnsi="Tahoma" w:cs="Tahoma"/>
                <w:color w:val="000000"/>
                <w:sz w:val="15"/>
                <w:szCs w:val="15"/>
              </w:rPr>
              <w:t xml:space="preserve"> </w:t>
            </w:r>
            <w:proofErr w:type="spellStart"/>
            <w:r w:rsidRPr="00B26C60">
              <w:rPr>
                <w:rFonts w:ascii="Tahoma" w:hAnsi="Tahoma" w:cs="Tahoma"/>
                <w:color w:val="000000"/>
                <w:sz w:val="15"/>
                <w:szCs w:val="15"/>
              </w:rPr>
              <w:t>Magnum</w:t>
            </w:r>
            <w:proofErr w:type="spellEnd"/>
            <w:r w:rsidRPr="00B26C60">
              <w:rPr>
                <w:rFonts w:ascii="Tahoma" w:hAnsi="Tahoma" w:cs="Tahoma"/>
                <w:color w:val="000000"/>
                <w:sz w:val="15"/>
                <w:szCs w:val="15"/>
              </w:rPr>
              <w:t xml:space="preserve"> E22/SX2600 с электродвигателем погружной</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0030404</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Насос </w:t>
            </w:r>
            <w:proofErr w:type="spellStart"/>
            <w:r w:rsidRPr="00B26C60">
              <w:rPr>
                <w:rFonts w:ascii="Tahoma" w:hAnsi="Tahoma" w:cs="Tahoma"/>
                <w:color w:val="000000"/>
                <w:sz w:val="15"/>
                <w:szCs w:val="15"/>
              </w:rPr>
              <w:t>Магнум</w:t>
            </w:r>
            <w:proofErr w:type="spellEnd"/>
            <w:r w:rsidRPr="00B26C60">
              <w:rPr>
                <w:rFonts w:ascii="Tahoma" w:hAnsi="Tahoma" w:cs="Tahoma"/>
                <w:color w:val="000000"/>
                <w:sz w:val="15"/>
                <w:szCs w:val="15"/>
              </w:rPr>
              <w:t xml:space="preserve"> SX2600 без электродвигателя</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0031813</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Насос НЦИ-Ф-100 11кВт</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БП-044711</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44 979,10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Насос НЦИ-Ф-100 с затвором</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0011544</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Насос ЦМФ 50-25</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0023393</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proofErr w:type="spellStart"/>
            <w:r w:rsidRPr="00B26C60">
              <w:rPr>
                <w:rFonts w:ascii="Tahoma" w:hAnsi="Tahoma" w:cs="Tahoma"/>
                <w:color w:val="000000"/>
                <w:sz w:val="15"/>
                <w:szCs w:val="15"/>
              </w:rPr>
              <w:t>Хрячник</w:t>
            </w:r>
            <w:proofErr w:type="spellEnd"/>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326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1276" w:type="dxa"/>
            <w:tcBorders>
              <w:top w:val="nil"/>
              <w:left w:val="nil"/>
              <w:bottom w:val="single" w:sz="4" w:space="0" w:color="auto"/>
              <w:right w:val="single" w:sz="4" w:space="0" w:color="auto"/>
            </w:tcBorders>
            <w:shd w:val="clear" w:color="auto" w:fill="auto"/>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 </w:t>
            </w:r>
          </w:p>
        </w:tc>
        <w:tc>
          <w:tcPr>
            <w:tcW w:w="850"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ТКУ-80 БВЖ  </w:t>
            </w:r>
            <w:proofErr w:type="spellStart"/>
            <w:r w:rsidRPr="00B26C60">
              <w:rPr>
                <w:rFonts w:ascii="Tahoma" w:hAnsi="Tahoma" w:cs="Tahoma"/>
                <w:color w:val="000000"/>
                <w:sz w:val="15"/>
                <w:szCs w:val="15"/>
              </w:rPr>
              <w:t>Хрячник</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пос. Костино,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0025575</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1 120 114,57</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Сети газоснабжения </w:t>
            </w:r>
            <w:proofErr w:type="spellStart"/>
            <w:r w:rsidRPr="00B26C60">
              <w:rPr>
                <w:rFonts w:ascii="Tahoma" w:hAnsi="Tahoma" w:cs="Tahoma"/>
                <w:color w:val="000000"/>
                <w:sz w:val="15"/>
                <w:szCs w:val="15"/>
              </w:rPr>
              <w:t>Хрячник</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пос. Костино,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0025573</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0,00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Площадка для разворота техники </w:t>
            </w:r>
            <w:proofErr w:type="spellStart"/>
            <w:r w:rsidRPr="00B26C60">
              <w:rPr>
                <w:rFonts w:ascii="Tahoma" w:hAnsi="Tahoma" w:cs="Tahoma"/>
                <w:color w:val="000000"/>
                <w:sz w:val="15"/>
                <w:szCs w:val="15"/>
              </w:rPr>
              <w:t>Хрячник</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пос. Костино,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БП-051114</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727 566,18</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Сети водоснабжения </w:t>
            </w:r>
            <w:proofErr w:type="spellStart"/>
            <w:r w:rsidRPr="00B26C60">
              <w:rPr>
                <w:rFonts w:ascii="Tahoma" w:hAnsi="Tahoma" w:cs="Tahoma"/>
                <w:color w:val="000000"/>
                <w:sz w:val="15"/>
                <w:szCs w:val="15"/>
              </w:rPr>
              <w:t>Хрячник</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пос. Костино,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0025572</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0,00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Сети </w:t>
            </w:r>
            <w:proofErr w:type="spellStart"/>
            <w:r w:rsidRPr="00B26C60">
              <w:rPr>
                <w:rFonts w:ascii="Tahoma" w:hAnsi="Tahoma" w:cs="Tahoma"/>
                <w:color w:val="000000"/>
                <w:sz w:val="15"/>
                <w:szCs w:val="15"/>
              </w:rPr>
              <w:t>навозоудаления</w:t>
            </w:r>
            <w:proofErr w:type="spellEnd"/>
            <w:r w:rsidRPr="00B26C60">
              <w:rPr>
                <w:rFonts w:ascii="Tahoma" w:hAnsi="Tahoma" w:cs="Tahoma"/>
                <w:color w:val="000000"/>
                <w:sz w:val="15"/>
                <w:szCs w:val="15"/>
              </w:rPr>
              <w:t xml:space="preserve"> и КНС </w:t>
            </w:r>
            <w:proofErr w:type="spellStart"/>
            <w:r w:rsidRPr="00B26C60">
              <w:rPr>
                <w:rFonts w:ascii="Tahoma" w:hAnsi="Tahoma" w:cs="Tahoma"/>
                <w:color w:val="000000"/>
                <w:sz w:val="15"/>
                <w:szCs w:val="15"/>
              </w:rPr>
              <w:t>Хрячник</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пос. Костино,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0025571</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0,00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Сети электроснабжения </w:t>
            </w:r>
            <w:proofErr w:type="spellStart"/>
            <w:r w:rsidRPr="00B26C60">
              <w:rPr>
                <w:rFonts w:ascii="Tahoma" w:hAnsi="Tahoma" w:cs="Tahoma"/>
                <w:color w:val="000000"/>
                <w:sz w:val="15"/>
                <w:szCs w:val="15"/>
              </w:rPr>
              <w:t>Хрячник</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пос. Костино,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0025574</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701 251,77</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Оборудование </w:t>
            </w:r>
            <w:proofErr w:type="spellStart"/>
            <w:r w:rsidRPr="00B26C60">
              <w:rPr>
                <w:rFonts w:ascii="Tahoma" w:hAnsi="Tahoma" w:cs="Tahoma"/>
                <w:color w:val="000000"/>
                <w:sz w:val="15"/>
                <w:szCs w:val="15"/>
              </w:rPr>
              <w:t>кормораздачи</w:t>
            </w:r>
            <w:proofErr w:type="spellEnd"/>
            <w:r w:rsidRPr="00B26C60">
              <w:rPr>
                <w:rFonts w:ascii="Tahoma" w:hAnsi="Tahoma" w:cs="Tahoma"/>
                <w:color w:val="000000"/>
                <w:sz w:val="15"/>
                <w:szCs w:val="15"/>
              </w:rPr>
              <w:t xml:space="preserve"> </w:t>
            </w:r>
            <w:proofErr w:type="spellStart"/>
            <w:r w:rsidRPr="00B26C60">
              <w:rPr>
                <w:rFonts w:ascii="Tahoma" w:hAnsi="Tahoma" w:cs="Tahoma"/>
                <w:color w:val="000000"/>
                <w:sz w:val="15"/>
                <w:szCs w:val="15"/>
              </w:rPr>
              <w:t>Хрячник</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пос. Костино,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БП-052454</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235 204,47</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Репродуктор</w:t>
            </w:r>
          </w:p>
        </w:tc>
        <w:tc>
          <w:tcPr>
            <w:tcW w:w="2693"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326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1276" w:type="dxa"/>
            <w:tcBorders>
              <w:top w:val="nil"/>
              <w:left w:val="nil"/>
              <w:bottom w:val="single" w:sz="4" w:space="0" w:color="auto"/>
              <w:right w:val="single" w:sz="4" w:space="0" w:color="auto"/>
            </w:tcBorders>
            <w:shd w:val="clear" w:color="auto" w:fill="auto"/>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 </w:t>
            </w:r>
          </w:p>
        </w:tc>
        <w:tc>
          <w:tcPr>
            <w:tcW w:w="850"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Сепараторная Репродуктор</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0031815</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2 310 167,17</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ТКУ-400 БВЖ </w:t>
            </w:r>
            <w:proofErr w:type="spellStart"/>
            <w:r w:rsidRPr="00B26C60">
              <w:rPr>
                <w:rFonts w:ascii="Tahoma" w:hAnsi="Tahoma" w:cs="Tahoma"/>
                <w:color w:val="000000"/>
                <w:sz w:val="15"/>
                <w:szCs w:val="15"/>
              </w:rPr>
              <w:t>Репродуктоор</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0023403</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1 712 375,97</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Канализация Репродуктор</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0023401</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Лагуна Репродуктор</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0023398</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Подъездные дороги Репродуктор</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0031814</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4 392 497,90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Сети водоснабжения </w:t>
            </w:r>
            <w:proofErr w:type="spellStart"/>
            <w:r w:rsidRPr="00B26C60">
              <w:rPr>
                <w:rFonts w:ascii="Tahoma" w:hAnsi="Tahoma" w:cs="Tahoma"/>
                <w:color w:val="000000"/>
                <w:sz w:val="15"/>
                <w:szCs w:val="15"/>
              </w:rPr>
              <w:t>наруж</w:t>
            </w:r>
            <w:proofErr w:type="spellEnd"/>
            <w:r w:rsidRPr="00B26C60">
              <w:rPr>
                <w:rFonts w:ascii="Tahoma" w:hAnsi="Tahoma" w:cs="Tahoma"/>
                <w:color w:val="000000"/>
                <w:sz w:val="15"/>
                <w:szCs w:val="15"/>
              </w:rPr>
              <w:t>. Репродуктор</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0023399</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Сети газоснабжения Репродуктор</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0023400</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Сети электроснабжения Репродуктор</w:t>
            </w:r>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0023402</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1 752 330,31</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proofErr w:type="spellStart"/>
            <w:r w:rsidRPr="00B26C60">
              <w:rPr>
                <w:rFonts w:ascii="Tahoma" w:hAnsi="Tahoma" w:cs="Tahoma"/>
                <w:color w:val="000000"/>
                <w:sz w:val="15"/>
                <w:szCs w:val="15"/>
              </w:rPr>
              <w:t>Доращивание</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326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1276" w:type="dxa"/>
            <w:tcBorders>
              <w:top w:val="nil"/>
              <w:left w:val="nil"/>
              <w:bottom w:val="single" w:sz="4" w:space="0" w:color="auto"/>
              <w:right w:val="single" w:sz="4" w:space="0" w:color="auto"/>
            </w:tcBorders>
            <w:shd w:val="clear" w:color="auto" w:fill="auto"/>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 </w:t>
            </w:r>
          </w:p>
        </w:tc>
        <w:tc>
          <w:tcPr>
            <w:tcW w:w="850"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ТКУ-820 БВЖ №1 </w:t>
            </w:r>
            <w:proofErr w:type="spellStart"/>
            <w:r w:rsidRPr="00B26C60">
              <w:rPr>
                <w:rFonts w:ascii="Tahoma" w:hAnsi="Tahoma" w:cs="Tahoma"/>
                <w:color w:val="000000"/>
                <w:sz w:val="15"/>
                <w:szCs w:val="15"/>
              </w:rPr>
              <w:t>Доращивание</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0027393</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3 402 673,30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ТКУ-820 БЖ №2 </w:t>
            </w:r>
            <w:proofErr w:type="spellStart"/>
            <w:r w:rsidRPr="00B26C60">
              <w:rPr>
                <w:rFonts w:ascii="Tahoma" w:hAnsi="Tahoma" w:cs="Tahoma"/>
                <w:color w:val="000000"/>
                <w:sz w:val="15"/>
                <w:szCs w:val="15"/>
              </w:rPr>
              <w:t>Доращивание</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0027394</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3 128 980,28</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ТКУ-820 БЖ №3 </w:t>
            </w:r>
            <w:proofErr w:type="spellStart"/>
            <w:r w:rsidRPr="00B26C60">
              <w:rPr>
                <w:rFonts w:ascii="Tahoma" w:hAnsi="Tahoma" w:cs="Tahoma"/>
                <w:color w:val="000000"/>
                <w:sz w:val="15"/>
                <w:szCs w:val="15"/>
              </w:rPr>
              <w:t>Доращивание</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0027395</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3 090 475,99</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Лагуна </w:t>
            </w:r>
            <w:proofErr w:type="spellStart"/>
            <w:r w:rsidRPr="00B26C60">
              <w:rPr>
                <w:rFonts w:ascii="Tahoma" w:hAnsi="Tahoma" w:cs="Tahoma"/>
                <w:color w:val="000000"/>
                <w:sz w:val="15"/>
                <w:szCs w:val="15"/>
              </w:rPr>
              <w:t>доращивание</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0026567</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0,00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Сети водоснабжения </w:t>
            </w:r>
            <w:proofErr w:type="spellStart"/>
            <w:r w:rsidRPr="00B26C60">
              <w:rPr>
                <w:rFonts w:ascii="Tahoma" w:hAnsi="Tahoma" w:cs="Tahoma"/>
                <w:color w:val="000000"/>
                <w:sz w:val="15"/>
                <w:szCs w:val="15"/>
              </w:rPr>
              <w:t>доращивание</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0026563</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0,00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Сети газоснабжения </w:t>
            </w:r>
            <w:proofErr w:type="spellStart"/>
            <w:r w:rsidRPr="00B26C60">
              <w:rPr>
                <w:rFonts w:ascii="Tahoma" w:hAnsi="Tahoma" w:cs="Tahoma"/>
                <w:color w:val="000000"/>
                <w:sz w:val="15"/>
                <w:szCs w:val="15"/>
              </w:rPr>
              <w:t>доращивание</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0026564</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0,00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Сети </w:t>
            </w:r>
            <w:proofErr w:type="spellStart"/>
            <w:r w:rsidRPr="00B26C60">
              <w:rPr>
                <w:rFonts w:ascii="Tahoma" w:hAnsi="Tahoma" w:cs="Tahoma"/>
                <w:color w:val="000000"/>
                <w:sz w:val="15"/>
                <w:szCs w:val="15"/>
              </w:rPr>
              <w:t>навозоудаления</w:t>
            </w:r>
            <w:proofErr w:type="spellEnd"/>
            <w:r w:rsidRPr="00B26C60">
              <w:rPr>
                <w:rFonts w:ascii="Tahoma" w:hAnsi="Tahoma" w:cs="Tahoma"/>
                <w:color w:val="000000"/>
                <w:sz w:val="15"/>
                <w:szCs w:val="15"/>
              </w:rPr>
              <w:t xml:space="preserve"> и КНС </w:t>
            </w:r>
            <w:proofErr w:type="spellStart"/>
            <w:r w:rsidRPr="00B26C60">
              <w:rPr>
                <w:rFonts w:ascii="Tahoma" w:hAnsi="Tahoma" w:cs="Tahoma"/>
                <w:color w:val="000000"/>
                <w:sz w:val="15"/>
                <w:szCs w:val="15"/>
              </w:rPr>
              <w:t>доращивание</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0026562</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0,00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w:t>
            </w:r>
          </w:p>
        </w:tc>
        <w:tc>
          <w:tcPr>
            <w:tcW w:w="2693" w:type="dxa"/>
            <w:tcBorders>
              <w:top w:val="nil"/>
              <w:left w:val="nil"/>
              <w:bottom w:val="single" w:sz="4" w:space="0" w:color="auto"/>
              <w:right w:val="single" w:sz="4" w:space="0" w:color="auto"/>
            </w:tcBorders>
            <w:shd w:val="clear" w:color="auto" w:fill="auto"/>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Сети электроснабжения </w:t>
            </w:r>
            <w:proofErr w:type="spellStart"/>
            <w:r w:rsidRPr="00B26C60">
              <w:rPr>
                <w:rFonts w:ascii="Tahoma" w:hAnsi="Tahoma" w:cs="Tahoma"/>
                <w:color w:val="000000"/>
                <w:sz w:val="15"/>
                <w:szCs w:val="15"/>
              </w:rPr>
              <w:t>доращивание</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 xml:space="preserve">город Киров, село Русское, </w:t>
            </w:r>
            <w:proofErr w:type="spellStart"/>
            <w:r w:rsidRPr="00B26C60">
              <w:rPr>
                <w:rFonts w:ascii="Tahoma" w:hAnsi="Tahoma" w:cs="Tahoma"/>
                <w:color w:val="000000"/>
                <w:sz w:val="15"/>
                <w:szCs w:val="15"/>
              </w:rPr>
              <w:t>свинокомплекс</w:t>
            </w:r>
            <w:proofErr w:type="spellEnd"/>
            <w:r w:rsidRPr="00B26C60">
              <w:rPr>
                <w:rFonts w:ascii="Tahoma" w:hAnsi="Tahoma" w:cs="Tahoma"/>
                <w:color w:val="000000"/>
                <w:sz w:val="15"/>
                <w:szCs w:val="15"/>
              </w:rPr>
              <w:t xml:space="preserve"> на 4800 свиноматок</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0026565</w:t>
            </w:r>
          </w:p>
        </w:tc>
        <w:tc>
          <w:tcPr>
            <w:tcW w:w="1276" w:type="dxa"/>
            <w:tcBorders>
              <w:top w:val="nil"/>
              <w:left w:val="nil"/>
              <w:bottom w:val="single" w:sz="4" w:space="0" w:color="auto"/>
              <w:right w:val="single" w:sz="4" w:space="0" w:color="auto"/>
            </w:tcBorders>
            <w:shd w:val="clear" w:color="auto" w:fill="auto"/>
            <w:noWrap/>
            <w:hideMark/>
          </w:tcPr>
          <w:p w:rsidR="00B26C60" w:rsidRPr="00B26C60" w:rsidRDefault="00B26C60" w:rsidP="00FD4CFC">
            <w:pPr>
              <w:rPr>
                <w:rFonts w:ascii="Tahoma" w:hAnsi="Tahoma" w:cs="Tahoma"/>
                <w:color w:val="000000"/>
                <w:sz w:val="15"/>
                <w:szCs w:val="15"/>
              </w:rPr>
            </w:pPr>
            <w:r w:rsidRPr="00B26C60">
              <w:rPr>
                <w:rFonts w:ascii="Tahoma" w:hAnsi="Tahoma" w:cs="Tahoma"/>
                <w:color w:val="000000"/>
                <w:sz w:val="15"/>
                <w:szCs w:val="15"/>
              </w:rPr>
              <w:t>2 473 463,90</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color w:val="000000"/>
                <w:sz w:val="15"/>
                <w:szCs w:val="15"/>
              </w:rPr>
            </w:pPr>
            <w:r w:rsidRPr="00B26C60">
              <w:rPr>
                <w:rFonts w:ascii="Tahoma" w:hAnsi="Tahoma" w:cs="Tahoma"/>
                <w:color w:val="000000"/>
                <w:sz w:val="15"/>
                <w:szCs w:val="15"/>
              </w:rPr>
              <w:t>100</w:t>
            </w:r>
          </w:p>
        </w:tc>
      </w:tr>
      <w:tr w:rsidR="00B26C60" w:rsidRPr="00B26C60" w:rsidTr="00FD4CFC">
        <w:trPr>
          <w:trHeight w:val="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326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1276"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 xml:space="preserve">33 703 813,65   </w:t>
            </w:r>
          </w:p>
        </w:tc>
        <w:tc>
          <w:tcPr>
            <w:tcW w:w="850" w:type="dxa"/>
            <w:tcBorders>
              <w:top w:val="nil"/>
              <w:left w:val="nil"/>
              <w:bottom w:val="single" w:sz="4" w:space="0" w:color="auto"/>
              <w:right w:val="single" w:sz="4" w:space="0" w:color="auto"/>
            </w:tcBorders>
            <w:shd w:val="clear" w:color="auto" w:fill="auto"/>
            <w:noWrap/>
            <w:vAlign w:val="bottom"/>
            <w:hideMark/>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3800</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Общая залоговая стоимость 1 070 791 800 (Один миллиард семьдесят миллионов семьсот девяносто одна тысяча восемьсот) рублей.</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14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договоров залога/ипотеки в качестве обеспечения исполнения обязательств ООО «Майский»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 xml:space="preserve">0058 </w:t>
            </w:r>
          </w:p>
        </w:tc>
        <w:tc>
          <w:tcPr>
            <w:tcW w:w="1276"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2 550 000,00</w:t>
            </w:r>
          </w:p>
        </w:tc>
        <w:tc>
          <w:tcPr>
            <w:tcW w:w="1134"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vAlign w:val="center"/>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Перечень имущества, передаваемого в залог, указан в формулировке решения по вопросу № 13 повестки дня настоящего собрания.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ООО «Майский»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«Майский»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«Майский»),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«Майский»),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«Майский»).</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15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договоров залога/ипотеки в качестве обеспечения исполнения обязательств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 xml:space="preserve">0060 </w:t>
            </w:r>
          </w:p>
        </w:tc>
        <w:tc>
          <w:tcPr>
            <w:tcW w:w="1276"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10 750 000,00</w:t>
            </w:r>
          </w:p>
        </w:tc>
        <w:tc>
          <w:tcPr>
            <w:tcW w:w="1134"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Перечень имущества, передаваемого в залог, указан в формулировке решения по вопросу № 13 повестки дня настоящего собрания.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Шварихинский</w:t>
      </w:r>
      <w:proofErr w:type="spellEnd"/>
      <w:r w:rsidRPr="00B26C60">
        <w:rPr>
          <w:rFonts w:ascii="Tahoma" w:hAnsi="Tahoma" w:cs="Tahoma"/>
          <w:sz w:val="15"/>
          <w:szCs w:val="15"/>
        </w:rPr>
        <w:t>»).</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16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договоров залога/ипотеки в качестве обеспечения исполнения обязательств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185"/>
        </w:trPr>
        <w:tc>
          <w:tcPr>
            <w:tcW w:w="1276"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0059</w:t>
            </w:r>
          </w:p>
        </w:tc>
        <w:tc>
          <w:tcPr>
            <w:tcW w:w="1276"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14 150 000,00</w:t>
            </w:r>
          </w:p>
        </w:tc>
        <w:tc>
          <w:tcPr>
            <w:tcW w:w="1134"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vAlign w:val="center"/>
            <w:hideMark/>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Перечень имущества, передаваемого в залог, указан в формулировке решения по вопросу № 13 повестки дня настоящего собрания.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контролирующим лицом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w:t>
      </w:r>
      <w:proofErr w:type="spellStart"/>
      <w:r w:rsidRPr="00B26C60">
        <w:rPr>
          <w:rFonts w:ascii="Tahoma" w:hAnsi="Tahoma" w:cs="Tahoma"/>
          <w:sz w:val="15"/>
          <w:szCs w:val="15"/>
        </w:rPr>
        <w:t>Курчумское</w:t>
      </w:r>
      <w:proofErr w:type="spellEnd"/>
      <w:r w:rsidRPr="00B26C60">
        <w:rPr>
          <w:rFonts w:ascii="Tahoma" w:hAnsi="Tahoma" w:cs="Tahoma"/>
          <w:sz w:val="15"/>
          <w:szCs w:val="15"/>
        </w:rPr>
        <w:t>»).</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17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договоров залога/ипотеки в качестве обеспечения исполнения обязательств АО СХП «Кировское»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348"/>
        </w:trPr>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 xml:space="preserve">0057 </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1 780 000,00</w:t>
            </w:r>
          </w:p>
        </w:tc>
        <w:tc>
          <w:tcPr>
            <w:tcW w:w="1134"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Перечень имущества, передаваемого в залог, указан в формулировке решения по вопросу № 13 повестки дня настоящего собрания.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СХП «Кировское»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СХП «Кировское»),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СХП «Кировское»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СХП «Кировское»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18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xml:space="preserve">» договоров залога/ипотеки в качестве обеспечения исполнения обязательств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348"/>
        </w:trPr>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0056</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4 100 000,00</w:t>
            </w:r>
          </w:p>
        </w:tc>
        <w:tc>
          <w:tcPr>
            <w:tcW w:w="1134"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Перечень имущества, передаваемого в залог, указан в формулировке решения по вопросу № 13 повестки дня настоящего собрания.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(управляющая организация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членом совета директоров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членом совета директоров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19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договоров залога/ипотеки в качестве обеспечения исполнения обязательств АО СХП «Кировское»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348"/>
        </w:trPr>
        <w:tc>
          <w:tcPr>
            <w:tcW w:w="1276" w:type="dxa"/>
          </w:tcPr>
          <w:p w:rsidR="00B26C60" w:rsidRPr="00B26C60" w:rsidRDefault="00B26C60" w:rsidP="00FD4CFC">
            <w:pPr>
              <w:rPr>
                <w:rFonts w:ascii="Tahoma" w:hAnsi="Tahoma" w:cs="Tahoma"/>
                <w:b/>
                <w:sz w:val="15"/>
                <w:szCs w:val="15"/>
              </w:rPr>
            </w:pPr>
            <w:r w:rsidRPr="00B26C60">
              <w:rPr>
                <w:rFonts w:ascii="Tahoma" w:hAnsi="Tahoma" w:cs="Tahoma"/>
                <w:b/>
                <w:sz w:val="15"/>
                <w:szCs w:val="15"/>
              </w:rPr>
              <w:t>№ 192200/</w:t>
            </w:r>
            <w:r w:rsidRPr="00B26C60">
              <w:rPr>
                <w:rFonts w:ascii="Tahoma" w:hAnsi="Tahoma" w:cs="Tahoma"/>
                <w:b/>
                <w:sz w:val="15"/>
                <w:szCs w:val="15"/>
                <w:lang w:val="en-US"/>
              </w:rPr>
              <w:t xml:space="preserve"> </w:t>
            </w:r>
            <w:r w:rsidRPr="00B26C60">
              <w:rPr>
                <w:rFonts w:ascii="Tahoma" w:hAnsi="Tahoma" w:cs="Tahoma"/>
                <w:b/>
                <w:sz w:val="15"/>
                <w:szCs w:val="15"/>
              </w:rPr>
              <w:t xml:space="preserve">0052 </w:t>
            </w:r>
          </w:p>
        </w:tc>
        <w:tc>
          <w:tcPr>
            <w:tcW w:w="1276" w:type="dxa"/>
          </w:tcPr>
          <w:p w:rsidR="00B26C60" w:rsidRPr="00B26C60" w:rsidRDefault="00B26C60" w:rsidP="00FD4CFC">
            <w:pPr>
              <w:rPr>
                <w:rFonts w:ascii="Tahoma" w:hAnsi="Tahoma" w:cs="Tahoma"/>
                <w:b/>
                <w:sz w:val="15"/>
                <w:szCs w:val="15"/>
              </w:rPr>
            </w:pPr>
            <w:r w:rsidRPr="00B26C60">
              <w:rPr>
                <w:rFonts w:ascii="Tahoma" w:hAnsi="Tahoma" w:cs="Tahoma"/>
                <w:b/>
                <w:sz w:val="15"/>
                <w:szCs w:val="15"/>
              </w:rPr>
              <w:t>20.12.2019</w:t>
            </w:r>
          </w:p>
        </w:tc>
        <w:tc>
          <w:tcPr>
            <w:tcW w:w="1276" w:type="dxa"/>
          </w:tcPr>
          <w:p w:rsidR="00B26C60" w:rsidRPr="00B26C60" w:rsidRDefault="00B26C60" w:rsidP="00FD4CFC">
            <w:pPr>
              <w:rPr>
                <w:rFonts w:ascii="Tahoma" w:hAnsi="Tahoma" w:cs="Tahoma"/>
                <w:b/>
                <w:sz w:val="15"/>
                <w:szCs w:val="15"/>
              </w:rPr>
            </w:pPr>
            <w:r w:rsidRPr="00B26C60">
              <w:rPr>
                <w:rFonts w:ascii="Tahoma" w:hAnsi="Tahoma" w:cs="Tahoma"/>
                <w:b/>
                <w:sz w:val="15"/>
                <w:szCs w:val="15"/>
              </w:rPr>
              <w:t>18.12.2020</w:t>
            </w:r>
          </w:p>
        </w:tc>
        <w:tc>
          <w:tcPr>
            <w:tcW w:w="1417" w:type="dxa"/>
          </w:tcPr>
          <w:p w:rsidR="00B26C60" w:rsidRPr="00B26C60" w:rsidRDefault="00B26C60" w:rsidP="00FD4CFC">
            <w:pPr>
              <w:rPr>
                <w:rFonts w:ascii="Tahoma" w:hAnsi="Tahoma" w:cs="Tahoma"/>
                <w:b/>
                <w:sz w:val="15"/>
                <w:szCs w:val="15"/>
              </w:rPr>
            </w:pPr>
            <w:r w:rsidRPr="00B26C60">
              <w:rPr>
                <w:rFonts w:ascii="Tahoma" w:hAnsi="Tahoma" w:cs="Tahoma"/>
                <w:b/>
                <w:sz w:val="15"/>
                <w:szCs w:val="15"/>
              </w:rPr>
              <w:t>10 000 000,00</w:t>
            </w:r>
          </w:p>
        </w:tc>
        <w:tc>
          <w:tcPr>
            <w:tcW w:w="1134" w:type="dxa"/>
          </w:tcPr>
          <w:p w:rsidR="00B26C60" w:rsidRPr="00B26C60" w:rsidRDefault="00B26C60" w:rsidP="00FD4CFC">
            <w:pPr>
              <w:rPr>
                <w:rFonts w:ascii="Tahoma" w:hAnsi="Tahoma" w:cs="Tahoma"/>
                <w:b/>
                <w:sz w:val="15"/>
                <w:szCs w:val="15"/>
              </w:rPr>
            </w:pPr>
            <w:r w:rsidRPr="00B26C60">
              <w:rPr>
                <w:rFonts w:ascii="Tahoma" w:hAnsi="Tahoma" w:cs="Tahoma"/>
                <w:b/>
                <w:sz w:val="15"/>
                <w:szCs w:val="15"/>
              </w:rPr>
              <w:t>1,75%</w:t>
            </w:r>
          </w:p>
        </w:tc>
        <w:tc>
          <w:tcPr>
            <w:tcW w:w="1559" w:type="dxa"/>
          </w:tcPr>
          <w:p w:rsidR="00B26C60" w:rsidRPr="00B26C60" w:rsidRDefault="00B26C60" w:rsidP="00FD4CFC">
            <w:pPr>
              <w:rPr>
                <w:rFonts w:ascii="Tahoma" w:hAnsi="Tahoma" w:cs="Tahoma"/>
                <w:b/>
                <w:sz w:val="15"/>
                <w:szCs w:val="15"/>
              </w:rPr>
            </w:pPr>
            <w:r w:rsidRPr="00B26C60">
              <w:rPr>
                <w:rFonts w:ascii="Tahoma" w:hAnsi="Tahoma" w:cs="Tahoma"/>
                <w:b/>
                <w:sz w:val="15"/>
                <w:szCs w:val="15"/>
              </w:rPr>
              <w:t>9,25%</w:t>
            </w:r>
          </w:p>
        </w:tc>
        <w:tc>
          <w:tcPr>
            <w:tcW w:w="2268" w:type="dxa"/>
          </w:tcPr>
          <w:p w:rsidR="00B26C60" w:rsidRPr="00B26C60" w:rsidRDefault="00B26C60" w:rsidP="00FD4CFC">
            <w:pPr>
              <w:rPr>
                <w:rFonts w:ascii="Tahoma" w:hAnsi="Tahoma" w:cs="Tahoma"/>
                <w:b/>
                <w:sz w:val="15"/>
                <w:szCs w:val="15"/>
              </w:rPr>
            </w:pPr>
            <w:r w:rsidRPr="00B26C60">
              <w:rPr>
                <w:rFonts w:ascii="Tahoma" w:hAnsi="Tahoma" w:cs="Tahoma"/>
                <w:b/>
                <w:sz w:val="15"/>
                <w:szCs w:val="15"/>
              </w:rPr>
              <w:t>приобретение кормов и ветеринарных препаратов для КРС молочного направления</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Перечень имущества, передаваемого в залог, указан в формулировке решения по вопросу № 13 повестки дня настоящего собрания.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СХП «Кировское»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СХП «</w:t>
      </w:r>
      <w:proofErr w:type="spellStart"/>
      <w:r w:rsidRPr="00B26C60">
        <w:rPr>
          <w:rFonts w:ascii="Tahoma" w:hAnsi="Tahoma" w:cs="Tahoma"/>
          <w:sz w:val="15"/>
          <w:szCs w:val="15"/>
        </w:rPr>
        <w:t>Кироское</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СХП «Кировское»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СХП «Кировское»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СХП «Кировское»).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20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xml:space="preserve">» договоров залога/ипотеки в качестве обеспечения исполнения обязательств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xml:space="preserve">» </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348"/>
        </w:trPr>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0051</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40 000 000,00</w:t>
            </w:r>
          </w:p>
        </w:tc>
        <w:tc>
          <w:tcPr>
            <w:tcW w:w="1134"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кормов и ветеринарных препаратов для КРС молочного направления</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Перечень имущества, передаваемого в залог, указан в формулировке решения по вопросу № 13 повестки дня настоящего собрания.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(управляющая организация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членом совета директоров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членом совета директоров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 -  управляющей организации АО Агрокомбинат </w:t>
      </w:r>
      <w:proofErr w:type="spellStart"/>
      <w:r w:rsidRPr="00B26C60">
        <w:rPr>
          <w:rFonts w:ascii="Tahoma" w:hAnsi="Tahoma" w:cs="Tahoma"/>
          <w:sz w:val="15"/>
          <w:szCs w:val="15"/>
        </w:rPr>
        <w:t>племзавод</w:t>
      </w:r>
      <w:proofErr w:type="spellEnd"/>
      <w:r w:rsidRPr="00B26C60">
        <w:rPr>
          <w:rFonts w:ascii="Tahoma" w:hAnsi="Tahoma" w:cs="Tahoma"/>
          <w:sz w:val="15"/>
          <w:szCs w:val="15"/>
        </w:rPr>
        <w:t xml:space="preserve"> «Красногорский»).</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21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договоров залога/ипотеки в качестве обеспечения исполнения обязательств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348"/>
        </w:trPr>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0061</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20.12.2019</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52 300 000,00</w:t>
            </w:r>
          </w:p>
        </w:tc>
        <w:tc>
          <w:tcPr>
            <w:tcW w:w="1134"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Перечень имущества, передаваемого в залог, указан в формулировке решения по вопросу № 13 повестки дня настоящего собрания.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22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договоров залога/ипотеки в качестве обеспечения исполнения обязательств ООО «Кировская молочная компания»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348"/>
        </w:trPr>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192200/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0062</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27.12.2019</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18.12.2020</w:t>
            </w:r>
          </w:p>
        </w:tc>
        <w:tc>
          <w:tcPr>
            <w:tcW w:w="1417"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30 000 000,00</w:t>
            </w:r>
          </w:p>
        </w:tc>
        <w:tc>
          <w:tcPr>
            <w:tcW w:w="1134"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1,75%</w:t>
            </w:r>
          </w:p>
        </w:tc>
        <w:tc>
          <w:tcPr>
            <w:tcW w:w="1559"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9,25%</w:t>
            </w:r>
          </w:p>
        </w:tc>
        <w:tc>
          <w:tcPr>
            <w:tcW w:w="2268"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приобретение молока-сырья</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Перечень имущества, передаваемого в залог, указан в формулировке решения по вопросу № 13 повестки дня настоящего собрания.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ООО «Кировская молочная компания»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«Кировская молочная компания»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контролирующим лицом ООО «Кировская молочная компания»),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«Кировская молочная компания»),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«Кировская молочная компания»),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ООО «Кировская молочная компания»).</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23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договоров залога/ипотеки в качестве обеспечения исполнения обязательств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348"/>
        </w:trPr>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202200/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0001</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17.01.2020</w:t>
            </w:r>
          </w:p>
        </w:tc>
        <w:tc>
          <w:tcPr>
            <w:tcW w:w="1276"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18.12.2034</w:t>
            </w:r>
          </w:p>
        </w:tc>
        <w:tc>
          <w:tcPr>
            <w:tcW w:w="1417"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255 000 000,00</w:t>
            </w:r>
          </w:p>
        </w:tc>
        <w:tc>
          <w:tcPr>
            <w:tcW w:w="1134"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1,85%</w:t>
            </w:r>
          </w:p>
        </w:tc>
        <w:tc>
          <w:tcPr>
            <w:tcW w:w="1559"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9,50%</w:t>
            </w:r>
          </w:p>
        </w:tc>
        <w:tc>
          <w:tcPr>
            <w:tcW w:w="2268" w:type="dxa"/>
          </w:tcPr>
          <w:p w:rsidR="00B26C60" w:rsidRPr="00B26C60" w:rsidRDefault="00B26C60" w:rsidP="00FD4CFC">
            <w:pPr>
              <w:jc w:val="both"/>
              <w:rPr>
                <w:rFonts w:ascii="Tahoma" w:eastAsia="Times New Roman" w:hAnsi="Tahoma" w:cs="Tahoma"/>
                <w:b/>
                <w:sz w:val="15"/>
                <w:szCs w:val="15"/>
              </w:rPr>
            </w:pPr>
            <w:r w:rsidRPr="00B26C60">
              <w:rPr>
                <w:rFonts w:ascii="Tahoma" w:eastAsia="Times New Roman" w:hAnsi="Tahoma" w:cs="Tahoma"/>
                <w:b/>
                <w:sz w:val="15"/>
                <w:szCs w:val="15"/>
              </w:rPr>
              <w:t xml:space="preserve">финансирование затрат по Строительству специализированных ферм (телятников) на 2400 голов для выращивания молодняка КРС молочных пород вблизи с/п Архангельское </w:t>
            </w:r>
            <w:proofErr w:type="spellStart"/>
            <w:r w:rsidRPr="00B26C60">
              <w:rPr>
                <w:rFonts w:ascii="Tahoma" w:eastAsia="Times New Roman" w:hAnsi="Tahoma" w:cs="Tahoma"/>
                <w:b/>
                <w:sz w:val="15"/>
                <w:szCs w:val="15"/>
              </w:rPr>
              <w:t>Немского</w:t>
            </w:r>
            <w:proofErr w:type="spellEnd"/>
            <w:r w:rsidRPr="00B26C60">
              <w:rPr>
                <w:rFonts w:ascii="Tahoma" w:eastAsia="Times New Roman" w:hAnsi="Tahoma" w:cs="Tahoma"/>
                <w:b/>
                <w:sz w:val="15"/>
                <w:szCs w:val="15"/>
              </w:rPr>
              <w:t xml:space="preserve"> района Кировской области </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Перечень имущества, передаваемого в залог:</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1)Объекты недвижимости:</w:t>
      </w:r>
    </w:p>
    <w:tbl>
      <w:tblPr>
        <w:tblW w:w="10206" w:type="dxa"/>
        <w:tblInd w:w="675" w:type="dxa"/>
        <w:tblLayout w:type="fixed"/>
        <w:tblLook w:val="04A0" w:firstRow="1" w:lastRow="0" w:firstColumn="1" w:lastColumn="0" w:noHBand="0" w:noVBand="1"/>
      </w:tblPr>
      <w:tblGrid>
        <w:gridCol w:w="2410"/>
        <w:gridCol w:w="1134"/>
        <w:gridCol w:w="851"/>
        <w:gridCol w:w="992"/>
        <w:gridCol w:w="1559"/>
        <w:gridCol w:w="1701"/>
        <w:gridCol w:w="1559"/>
      </w:tblGrid>
      <w:tr w:rsidR="00B26C60" w:rsidRPr="00B26C60" w:rsidTr="00FD4CFC">
        <w:trPr>
          <w:trHeight w:val="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Наименование предмета залога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 xml:space="preserve">Площадь, </w:t>
            </w:r>
            <w:proofErr w:type="spellStart"/>
            <w:r w:rsidRPr="00B26C60">
              <w:rPr>
                <w:rFonts w:ascii="Tahoma" w:hAnsi="Tahoma" w:cs="Tahoma"/>
                <w:b/>
                <w:bCs/>
                <w:color w:val="000000"/>
                <w:sz w:val="15"/>
                <w:szCs w:val="15"/>
              </w:rPr>
              <w:t>кв.м</w:t>
            </w:r>
            <w:proofErr w:type="spellEnd"/>
            <w:r w:rsidRPr="00B26C60">
              <w:rPr>
                <w:rFonts w:ascii="Tahoma" w:hAnsi="Tahoma" w:cs="Tahoma"/>
                <w:b/>
                <w:bCs/>
                <w:color w:val="000000"/>
                <w:sz w:val="15"/>
                <w:szCs w:val="15"/>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Кадастровый номер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Местонахождение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Рыночная стоимость,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Залоговая стоимость, рублей</w:t>
            </w:r>
          </w:p>
        </w:tc>
      </w:tr>
      <w:tr w:rsidR="00B26C60" w:rsidRPr="00B26C60" w:rsidTr="00FD4CFC">
        <w:trPr>
          <w:trHeight w:val="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proofErr w:type="spellStart"/>
            <w:r w:rsidRPr="00B26C60">
              <w:rPr>
                <w:rFonts w:ascii="Tahoma" w:hAnsi="Tahoma" w:cs="Tahoma"/>
                <w:b/>
                <w:bCs/>
                <w:color w:val="000000"/>
                <w:sz w:val="15"/>
                <w:szCs w:val="15"/>
              </w:rPr>
              <w:t>Свинокомплекс</w:t>
            </w:r>
            <w:proofErr w:type="spellEnd"/>
            <w:r w:rsidRPr="00B26C60">
              <w:rPr>
                <w:rFonts w:ascii="Tahoma" w:hAnsi="Tahoma" w:cs="Tahoma"/>
                <w:b/>
                <w:bCs/>
                <w:color w:val="000000"/>
                <w:sz w:val="15"/>
                <w:szCs w:val="15"/>
              </w:rPr>
              <w:t xml:space="preserve"> на 4800 свиноматок с законченным циклом (репродуктор)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19 600,10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2009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43:40:003516:12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город Киров, с. Русское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600 077 000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411 835 000</w:t>
            </w:r>
          </w:p>
        </w:tc>
      </w:tr>
      <w:tr w:rsidR="00B26C60" w:rsidRPr="00B26C60" w:rsidTr="00FD4CFC">
        <w:trPr>
          <w:trHeight w:val="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proofErr w:type="spellStart"/>
            <w:r w:rsidRPr="00B26C60">
              <w:rPr>
                <w:rFonts w:ascii="Tahoma" w:hAnsi="Tahoma" w:cs="Tahoma"/>
                <w:b/>
                <w:bCs/>
                <w:color w:val="000000"/>
                <w:sz w:val="15"/>
                <w:szCs w:val="15"/>
              </w:rPr>
              <w:t>Свинокомплекс</w:t>
            </w:r>
            <w:proofErr w:type="spellEnd"/>
            <w:r w:rsidRPr="00B26C60">
              <w:rPr>
                <w:rFonts w:ascii="Tahoma" w:hAnsi="Tahoma" w:cs="Tahoma"/>
                <w:b/>
                <w:bCs/>
                <w:color w:val="000000"/>
                <w:sz w:val="15"/>
                <w:szCs w:val="15"/>
              </w:rPr>
              <w:t xml:space="preserve"> на 4800 свиноматок с законченным циклом (</w:t>
            </w:r>
            <w:proofErr w:type="spellStart"/>
            <w:r w:rsidRPr="00B26C60">
              <w:rPr>
                <w:rFonts w:ascii="Tahoma" w:hAnsi="Tahoma" w:cs="Tahoma"/>
                <w:b/>
                <w:bCs/>
                <w:color w:val="000000"/>
                <w:sz w:val="15"/>
                <w:szCs w:val="15"/>
              </w:rPr>
              <w:t>доращивание</w:t>
            </w:r>
            <w:proofErr w:type="spellEnd"/>
            <w:r w:rsidRPr="00B26C60">
              <w:rPr>
                <w:rFonts w:ascii="Tahoma" w:hAnsi="Tahoma" w:cs="Tahoma"/>
                <w:b/>
                <w:bCs/>
                <w:color w:val="000000"/>
                <w:sz w:val="15"/>
                <w:szCs w:val="15"/>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10 679,30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2010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43:40:003516:11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город Киров, с. Русское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223 993 000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152 000 000</w:t>
            </w:r>
          </w:p>
        </w:tc>
      </w:tr>
      <w:tr w:rsidR="00B26C60" w:rsidRPr="00B26C60" w:rsidTr="00FD4CFC">
        <w:trPr>
          <w:trHeight w:val="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земельный участок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3 352 000,00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43:40:003516:10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город Киров, с. Русское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3 277 000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450 000</w:t>
            </w:r>
          </w:p>
        </w:tc>
      </w:tr>
      <w:tr w:rsidR="00B26C60" w:rsidRPr="00B26C60" w:rsidTr="00FD4CFC">
        <w:trPr>
          <w:trHeight w:val="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proofErr w:type="spellStart"/>
            <w:r w:rsidRPr="00B26C60">
              <w:rPr>
                <w:rFonts w:ascii="Tahoma" w:hAnsi="Tahoma" w:cs="Tahoma"/>
                <w:b/>
                <w:bCs/>
                <w:color w:val="000000"/>
                <w:sz w:val="15"/>
                <w:szCs w:val="15"/>
              </w:rPr>
              <w:t>Свинокомплекс</w:t>
            </w:r>
            <w:proofErr w:type="spellEnd"/>
            <w:r w:rsidRPr="00B26C60">
              <w:rPr>
                <w:rFonts w:ascii="Tahoma" w:hAnsi="Tahoma" w:cs="Tahoma"/>
                <w:b/>
                <w:bCs/>
                <w:color w:val="000000"/>
                <w:sz w:val="15"/>
                <w:szCs w:val="15"/>
              </w:rPr>
              <w:t xml:space="preserve"> Площадка 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19 107,90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43:40:002818:108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город Киров, с. Русское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578 173 000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400 000 000</w:t>
            </w:r>
          </w:p>
        </w:tc>
      </w:tr>
      <w:tr w:rsidR="00B26C60" w:rsidRPr="00B26C60" w:rsidTr="00FD4CFC">
        <w:trPr>
          <w:trHeight w:val="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proofErr w:type="spellStart"/>
            <w:r w:rsidRPr="00B26C60">
              <w:rPr>
                <w:rFonts w:ascii="Tahoma" w:hAnsi="Tahoma" w:cs="Tahoma"/>
                <w:b/>
                <w:bCs/>
                <w:color w:val="000000"/>
                <w:sz w:val="15"/>
                <w:szCs w:val="15"/>
              </w:rPr>
              <w:t>Свинокомплекс</w:t>
            </w:r>
            <w:proofErr w:type="spellEnd"/>
            <w:r w:rsidRPr="00B26C60">
              <w:rPr>
                <w:rFonts w:ascii="Tahoma" w:hAnsi="Tahoma" w:cs="Tahoma"/>
                <w:b/>
                <w:bCs/>
                <w:color w:val="000000"/>
                <w:sz w:val="15"/>
                <w:szCs w:val="15"/>
              </w:rPr>
              <w:t xml:space="preserve"> на 4800 свиноматок с законченным циклом (</w:t>
            </w:r>
            <w:proofErr w:type="spellStart"/>
            <w:r w:rsidRPr="00B26C60">
              <w:rPr>
                <w:rFonts w:ascii="Tahoma" w:hAnsi="Tahoma" w:cs="Tahoma"/>
                <w:b/>
                <w:bCs/>
                <w:color w:val="000000"/>
                <w:sz w:val="15"/>
                <w:szCs w:val="15"/>
              </w:rPr>
              <w:t>хрячник</w:t>
            </w:r>
            <w:proofErr w:type="spellEnd"/>
            <w:r w:rsidRPr="00B26C60">
              <w:rPr>
                <w:rFonts w:ascii="Tahoma" w:hAnsi="Tahoma" w:cs="Tahoma"/>
                <w:b/>
                <w:bCs/>
                <w:color w:val="000000"/>
                <w:sz w:val="15"/>
                <w:szCs w:val="15"/>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1 658,60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2008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43:40:002400:121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город Киров, п. Костино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51 168 000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35 500 000</w:t>
            </w:r>
          </w:p>
        </w:tc>
      </w:tr>
      <w:tr w:rsidR="00B26C60" w:rsidRPr="00B26C60" w:rsidTr="00FD4CFC">
        <w:trPr>
          <w:trHeight w:val="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земельный участок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311 000,00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43:40:003500:12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город Киров, с. Русское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325 000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200 000</w:t>
            </w:r>
          </w:p>
        </w:tc>
      </w:tr>
      <w:tr w:rsidR="00B26C60" w:rsidRPr="00B26C60" w:rsidTr="00FD4CFC">
        <w:trPr>
          <w:trHeight w:val="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земельный участок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21 000,00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43:40:002507:23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город Киров, п. Костино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26 000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15 000</w:t>
            </w:r>
          </w:p>
        </w:tc>
      </w:tr>
      <w:tr w:rsidR="00B26C60" w:rsidRPr="00B26C60" w:rsidTr="00FD4CFC">
        <w:trPr>
          <w:trHeight w:val="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bCs/>
                <w:color w:val="000000"/>
                <w:sz w:val="15"/>
                <w:szCs w:val="15"/>
              </w:rPr>
            </w:pPr>
            <w:r w:rsidRPr="00B26C60">
              <w:rPr>
                <w:rFonts w:ascii="Tahoma" w:hAnsi="Tahoma" w:cs="Tahoma"/>
                <w:b/>
                <w:bCs/>
                <w:color w:val="000000"/>
                <w:sz w:val="15"/>
                <w:szCs w:val="15"/>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1 457 039 000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bCs/>
                <w:color w:val="000000"/>
                <w:sz w:val="15"/>
                <w:szCs w:val="15"/>
              </w:rPr>
            </w:pPr>
            <w:r w:rsidRPr="00B26C60">
              <w:rPr>
                <w:rFonts w:ascii="Tahoma" w:hAnsi="Tahoma" w:cs="Tahoma"/>
                <w:b/>
                <w:bCs/>
                <w:color w:val="000000"/>
                <w:sz w:val="15"/>
                <w:szCs w:val="15"/>
              </w:rPr>
              <w:t>1 000 000 000</w:t>
            </w:r>
          </w:p>
        </w:tc>
      </w:tr>
    </w:tbl>
    <w:p w:rsidR="00B26C60" w:rsidRPr="00B26C60" w:rsidRDefault="00B26C60" w:rsidP="00B26C60">
      <w:pPr>
        <w:ind w:left="567"/>
        <w:jc w:val="both"/>
        <w:rPr>
          <w:rFonts w:ascii="Tahoma" w:hAnsi="Tahoma" w:cs="Tahoma"/>
          <w:sz w:val="15"/>
          <w:szCs w:val="15"/>
          <w:lang w:val="en-US"/>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2)Комплектное свиноводческое оборудование </w:t>
      </w:r>
      <w:proofErr w:type="spellStart"/>
      <w:r w:rsidRPr="00B26C60">
        <w:rPr>
          <w:rFonts w:ascii="Tahoma" w:hAnsi="Tahoma" w:cs="Tahoma"/>
          <w:sz w:val="15"/>
          <w:szCs w:val="15"/>
        </w:rPr>
        <w:t>Big</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Dutchman</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Pig</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Equipment</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GmbH</w:t>
      </w:r>
      <w:proofErr w:type="spellEnd"/>
      <w:r w:rsidRPr="00B26C60">
        <w:rPr>
          <w:rFonts w:ascii="Tahoma" w:hAnsi="Tahoma" w:cs="Tahoma"/>
          <w:sz w:val="15"/>
          <w:szCs w:val="15"/>
        </w:rPr>
        <w:t xml:space="preserve">, приобретаемое по договору 080606/1 от 08/06/2006 г. (относящееся к откорму А, </w:t>
      </w:r>
      <w:proofErr w:type="spellStart"/>
      <w:r w:rsidRPr="00B26C60">
        <w:rPr>
          <w:rFonts w:ascii="Tahoma" w:hAnsi="Tahoma" w:cs="Tahoma"/>
          <w:sz w:val="15"/>
          <w:szCs w:val="15"/>
        </w:rPr>
        <w:t>хрячнику</w:t>
      </w:r>
      <w:proofErr w:type="spellEnd"/>
      <w:r w:rsidRPr="00B26C60">
        <w:rPr>
          <w:rFonts w:ascii="Tahoma" w:hAnsi="Tahoma" w:cs="Tahoma"/>
          <w:sz w:val="15"/>
          <w:szCs w:val="15"/>
        </w:rPr>
        <w:t xml:space="preserve">, репродуктору и </w:t>
      </w:r>
      <w:proofErr w:type="spellStart"/>
      <w:r w:rsidRPr="00B26C60">
        <w:rPr>
          <w:rFonts w:ascii="Tahoma" w:hAnsi="Tahoma" w:cs="Tahoma"/>
          <w:sz w:val="15"/>
          <w:szCs w:val="15"/>
        </w:rPr>
        <w:t>доращиванию</w:t>
      </w:r>
      <w:proofErr w:type="spellEnd"/>
      <w:r w:rsidRPr="00B26C60">
        <w:rPr>
          <w:rFonts w:ascii="Tahoma" w:hAnsi="Tahoma" w:cs="Tahoma"/>
          <w:sz w:val="15"/>
          <w:szCs w:val="15"/>
        </w:rPr>
        <w:t xml:space="preserve">) инв. №27782, №23397, №26561, №25570, 2006, 2008 года выпуска, производство: </w:t>
      </w:r>
      <w:proofErr w:type="spellStart"/>
      <w:r w:rsidRPr="00B26C60">
        <w:rPr>
          <w:rFonts w:ascii="Tahoma" w:hAnsi="Tahoma" w:cs="Tahoma"/>
          <w:sz w:val="15"/>
          <w:szCs w:val="15"/>
        </w:rPr>
        <w:t>Big</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Dutchman</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Pig</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Equipment</w:t>
      </w:r>
      <w:proofErr w:type="spellEnd"/>
      <w:r w:rsidRPr="00B26C60">
        <w:rPr>
          <w:rFonts w:ascii="Tahoma" w:hAnsi="Tahoma" w:cs="Tahoma"/>
          <w:sz w:val="15"/>
          <w:szCs w:val="15"/>
        </w:rPr>
        <w:t xml:space="preserve"> </w:t>
      </w:r>
      <w:proofErr w:type="spellStart"/>
      <w:r w:rsidRPr="00B26C60">
        <w:rPr>
          <w:rFonts w:ascii="Tahoma" w:hAnsi="Tahoma" w:cs="Tahoma"/>
          <w:sz w:val="15"/>
          <w:szCs w:val="15"/>
        </w:rPr>
        <w:t>GmbH</w:t>
      </w:r>
      <w:proofErr w:type="spellEnd"/>
      <w:r w:rsidRPr="00B26C60">
        <w:rPr>
          <w:rFonts w:ascii="Tahoma" w:hAnsi="Tahoma" w:cs="Tahoma"/>
          <w:sz w:val="15"/>
          <w:szCs w:val="15"/>
        </w:rPr>
        <w:t>, ООО «Рождество Техника для ферм» рыночной стоимостью 117 594 403 рубля, залоговой стоимостью 70 788 000 рублей</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3) Оборудование по залоговой стоимости 3800 рублей, а именно:</w:t>
      </w:r>
    </w:p>
    <w:tbl>
      <w:tblPr>
        <w:tblW w:w="10206" w:type="dxa"/>
        <w:tblInd w:w="675" w:type="dxa"/>
        <w:tblLayout w:type="fixed"/>
        <w:tblLook w:val="04A0" w:firstRow="1" w:lastRow="0" w:firstColumn="1" w:lastColumn="0" w:noHBand="0" w:noVBand="1"/>
      </w:tblPr>
      <w:tblGrid>
        <w:gridCol w:w="851"/>
        <w:gridCol w:w="2693"/>
        <w:gridCol w:w="3260"/>
        <w:gridCol w:w="1134"/>
        <w:gridCol w:w="1418"/>
        <w:gridCol w:w="850"/>
      </w:tblGrid>
      <w:tr w:rsidR="00B26C60" w:rsidRPr="00B26C60" w:rsidTr="00FD4CFC">
        <w:trPr>
          <w:trHeight w:val="26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 </w:t>
            </w:r>
          </w:p>
        </w:tc>
        <w:tc>
          <w:tcPr>
            <w:tcW w:w="26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Наименование оборудования (вид, марка)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roofErr w:type="spellStart"/>
            <w:r w:rsidRPr="00B26C60">
              <w:rPr>
                <w:rFonts w:ascii="Tahoma" w:hAnsi="Tahoma" w:cs="Tahoma"/>
                <w:b/>
                <w:color w:val="000000"/>
                <w:sz w:val="15"/>
                <w:szCs w:val="15"/>
              </w:rPr>
              <w:t>Местонанахождение</w:t>
            </w:r>
            <w:proofErr w:type="spellEnd"/>
            <w:r w:rsidRPr="00B26C60">
              <w:rPr>
                <w:rFonts w:ascii="Tahoma" w:hAnsi="Tahoma" w:cs="Tahoma"/>
                <w:b/>
                <w:color w:val="000000"/>
                <w:sz w:val="15"/>
                <w:szCs w:val="15"/>
              </w:rPr>
              <w:t xml:space="preserve"> (адрес, цех, подразделение)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color w:val="000000"/>
                <w:sz w:val="15"/>
                <w:szCs w:val="15"/>
              </w:rPr>
            </w:pPr>
            <w:r w:rsidRPr="00B26C60">
              <w:rPr>
                <w:rFonts w:ascii="Tahoma" w:hAnsi="Tahoma" w:cs="Tahoma"/>
                <w:b/>
                <w:color w:val="000000"/>
                <w:sz w:val="15"/>
                <w:szCs w:val="15"/>
              </w:rPr>
              <w:t>Инвентарный номер по учету у залогодателя</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center"/>
              <w:rPr>
                <w:rFonts w:ascii="Tahoma" w:hAnsi="Tahoma" w:cs="Tahoma"/>
                <w:b/>
                <w:color w:val="000000"/>
                <w:sz w:val="15"/>
                <w:szCs w:val="15"/>
              </w:rPr>
            </w:pPr>
            <w:r w:rsidRPr="00B26C60">
              <w:rPr>
                <w:rFonts w:ascii="Tahoma" w:hAnsi="Tahoma" w:cs="Tahoma"/>
                <w:b/>
                <w:color w:val="000000"/>
                <w:sz w:val="15"/>
                <w:szCs w:val="15"/>
              </w:rPr>
              <w:t xml:space="preserve">Балансовая стоимость, </w:t>
            </w:r>
            <w:proofErr w:type="spellStart"/>
            <w:r w:rsidRPr="00B26C60">
              <w:rPr>
                <w:rFonts w:ascii="Tahoma" w:hAnsi="Tahoma" w:cs="Tahoma"/>
                <w:b/>
                <w:color w:val="000000"/>
                <w:sz w:val="15"/>
                <w:szCs w:val="15"/>
              </w:rPr>
              <w:t>руб</w:t>
            </w:r>
            <w:proofErr w:type="spell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6C60" w:rsidRPr="00B26C60" w:rsidRDefault="00B26C60" w:rsidP="00FD4CFC">
            <w:pPr>
              <w:jc w:val="center"/>
              <w:rPr>
                <w:rFonts w:ascii="Tahoma" w:hAnsi="Tahoma" w:cs="Tahoma"/>
                <w:b/>
                <w:color w:val="000000"/>
                <w:sz w:val="15"/>
                <w:szCs w:val="15"/>
              </w:rPr>
            </w:pPr>
            <w:r w:rsidRPr="00B26C60">
              <w:rPr>
                <w:rFonts w:ascii="Tahoma" w:hAnsi="Tahoma" w:cs="Tahoma"/>
                <w:b/>
                <w:color w:val="000000"/>
                <w:sz w:val="15"/>
                <w:szCs w:val="15"/>
              </w:rPr>
              <w:t>Актуальная залоговая стоимость (руб.)</w:t>
            </w:r>
          </w:p>
        </w:tc>
      </w:tr>
      <w:tr w:rsidR="00B26C60" w:rsidRPr="00B26C60" w:rsidTr="00FD4CFC">
        <w:trPr>
          <w:trHeight w:val="26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269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141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r>
      <w:tr w:rsidR="00B26C60" w:rsidRPr="00B26C60" w:rsidTr="00FD4CFC">
        <w:trPr>
          <w:trHeight w:val="19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269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141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26C60" w:rsidRPr="00B26C60" w:rsidRDefault="00B26C60" w:rsidP="00FD4CFC">
            <w:pPr>
              <w:jc w:val="both"/>
              <w:rPr>
                <w:rFonts w:ascii="Tahoma" w:hAnsi="Tahoma" w:cs="Tahoma"/>
                <w:b/>
                <w:color w:val="000000"/>
                <w:sz w:val="15"/>
                <w:szCs w:val="15"/>
              </w:rPr>
            </w:pP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Откорм А</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ТКУ-840 Откорм А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00-045697</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3 110 561,09</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Лагуна Откорм 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0027785</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Сети водоснабжения Откорм 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0027780</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Сети газоснабжения Откорм А (ТКУ-840)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00-045698</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1 772 021,52</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Сети </w:t>
            </w:r>
            <w:proofErr w:type="spellStart"/>
            <w:r w:rsidRPr="00B26C60">
              <w:rPr>
                <w:rFonts w:ascii="Tahoma" w:hAnsi="Tahoma" w:cs="Tahoma"/>
                <w:b/>
                <w:color w:val="000000"/>
                <w:sz w:val="15"/>
                <w:szCs w:val="15"/>
              </w:rPr>
              <w:t>навозоудаления</w:t>
            </w:r>
            <w:proofErr w:type="spellEnd"/>
            <w:r w:rsidRPr="00B26C60">
              <w:rPr>
                <w:rFonts w:ascii="Tahoma" w:hAnsi="Tahoma" w:cs="Tahoma"/>
                <w:b/>
                <w:color w:val="000000"/>
                <w:sz w:val="15"/>
                <w:szCs w:val="15"/>
              </w:rPr>
              <w:t xml:space="preserve"> и КНС Откорм 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0027784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Сети отопления, газоснабжения Откорм 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0027771</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Сети электроснабжения Откорм 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0027770</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1 056 006,46</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Миксер </w:t>
            </w:r>
            <w:proofErr w:type="spellStart"/>
            <w:r w:rsidRPr="00B26C60">
              <w:rPr>
                <w:rFonts w:ascii="Tahoma" w:hAnsi="Tahoma" w:cs="Tahoma"/>
                <w:b/>
                <w:color w:val="000000"/>
                <w:sz w:val="15"/>
                <w:szCs w:val="15"/>
              </w:rPr>
              <w:t>Bauer</w:t>
            </w:r>
            <w:proofErr w:type="spellEnd"/>
            <w:r w:rsidRPr="00B26C60">
              <w:rPr>
                <w:rFonts w:ascii="Tahoma" w:hAnsi="Tahoma" w:cs="Tahoma"/>
                <w:b/>
                <w:color w:val="000000"/>
                <w:sz w:val="15"/>
                <w:szCs w:val="15"/>
              </w:rPr>
              <w:t xml:space="preserve"> MSXH 5.5 кВт(2)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БП-053374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40 213,90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Миксер </w:t>
            </w:r>
            <w:proofErr w:type="spellStart"/>
            <w:r w:rsidRPr="00B26C60">
              <w:rPr>
                <w:rFonts w:ascii="Tahoma" w:hAnsi="Tahoma" w:cs="Tahoma"/>
                <w:b/>
                <w:color w:val="000000"/>
                <w:sz w:val="15"/>
                <w:szCs w:val="15"/>
              </w:rPr>
              <w:t>Bauer</w:t>
            </w:r>
            <w:proofErr w:type="spellEnd"/>
            <w:r w:rsidRPr="00B26C60">
              <w:rPr>
                <w:rFonts w:ascii="Tahoma" w:hAnsi="Tahoma" w:cs="Tahoma"/>
                <w:b/>
                <w:color w:val="000000"/>
                <w:sz w:val="15"/>
                <w:szCs w:val="15"/>
              </w:rPr>
              <w:t xml:space="preserve"> MSXH 7.5 </w:t>
            </w:r>
            <w:proofErr w:type="spellStart"/>
            <w:r w:rsidRPr="00B26C60">
              <w:rPr>
                <w:rFonts w:ascii="Tahoma" w:hAnsi="Tahoma" w:cs="Tahoma"/>
                <w:b/>
                <w:color w:val="000000"/>
                <w:sz w:val="15"/>
                <w:szCs w:val="15"/>
              </w:rPr>
              <w:t>кВ</w:t>
            </w:r>
            <w:proofErr w:type="spellEnd"/>
            <w:r w:rsidRPr="00B26C60">
              <w:rPr>
                <w:rFonts w:ascii="Tahoma" w:hAnsi="Tahoma" w:cs="Tahoma"/>
                <w:b/>
                <w:color w:val="000000"/>
                <w:sz w:val="15"/>
                <w:szCs w:val="15"/>
              </w:rPr>
              <w:t xml:space="preserve"> с кронштейном и лебедкой</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0031619</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Насос </w:t>
            </w:r>
            <w:proofErr w:type="spellStart"/>
            <w:r w:rsidRPr="00B26C60">
              <w:rPr>
                <w:rFonts w:ascii="Tahoma" w:hAnsi="Tahoma" w:cs="Tahoma"/>
                <w:b/>
                <w:color w:val="000000"/>
                <w:sz w:val="15"/>
                <w:szCs w:val="15"/>
              </w:rPr>
              <w:t>Bauer</w:t>
            </w:r>
            <w:proofErr w:type="spellEnd"/>
            <w:r w:rsidRPr="00B26C60">
              <w:rPr>
                <w:rFonts w:ascii="Tahoma" w:hAnsi="Tahoma" w:cs="Tahoma"/>
                <w:b/>
                <w:color w:val="000000"/>
                <w:sz w:val="15"/>
                <w:szCs w:val="15"/>
              </w:rPr>
              <w:t xml:space="preserve"> </w:t>
            </w:r>
            <w:proofErr w:type="spellStart"/>
            <w:r w:rsidRPr="00B26C60">
              <w:rPr>
                <w:rFonts w:ascii="Tahoma" w:hAnsi="Tahoma" w:cs="Tahoma"/>
                <w:b/>
                <w:color w:val="000000"/>
                <w:sz w:val="15"/>
                <w:szCs w:val="15"/>
              </w:rPr>
              <w:t>Magnum</w:t>
            </w:r>
            <w:proofErr w:type="spellEnd"/>
            <w:r w:rsidRPr="00B26C60">
              <w:rPr>
                <w:rFonts w:ascii="Tahoma" w:hAnsi="Tahoma" w:cs="Tahoma"/>
                <w:b/>
                <w:color w:val="000000"/>
                <w:sz w:val="15"/>
                <w:szCs w:val="15"/>
              </w:rPr>
              <w:t xml:space="preserve"> E 22/SX 2600 с электродвигателем</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0031486</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Насос </w:t>
            </w:r>
            <w:proofErr w:type="spellStart"/>
            <w:r w:rsidRPr="00B26C60">
              <w:rPr>
                <w:rFonts w:ascii="Tahoma" w:hAnsi="Tahoma" w:cs="Tahoma"/>
                <w:b/>
                <w:color w:val="000000"/>
                <w:sz w:val="15"/>
                <w:szCs w:val="15"/>
              </w:rPr>
              <w:t>Bauer</w:t>
            </w:r>
            <w:proofErr w:type="spellEnd"/>
            <w:r w:rsidRPr="00B26C60">
              <w:rPr>
                <w:rFonts w:ascii="Tahoma" w:hAnsi="Tahoma" w:cs="Tahoma"/>
                <w:b/>
                <w:color w:val="000000"/>
                <w:sz w:val="15"/>
                <w:szCs w:val="15"/>
              </w:rPr>
              <w:t xml:space="preserve"> </w:t>
            </w:r>
            <w:proofErr w:type="spellStart"/>
            <w:r w:rsidRPr="00B26C60">
              <w:rPr>
                <w:rFonts w:ascii="Tahoma" w:hAnsi="Tahoma" w:cs="Tahoma"/>
                <w:b/>
                <w:color w:val="000000"/>
                <w:sz w:val="15"/>
                <w:szCs w:val="15"/>
              </w:rPr>
              <w:t>Magnum</w:t>
            </w:r>
            <w:proofErr w:type="spellEnd"/>
            <w:r w:rsidRPr="00B26C60">
              <w:rPr>
                <w:rFonts w:ascii="Tahoma" w:hAnsi="Tahoma" w:cs="Tahoma"/>
                <w:b/>
                <w:color w:val="000000"/>
                <w:sz w:val="15"/>
                <w:szCs w:val="15"/>
              </w:rPr>
              <w:t xml:space="preserve"> E22/SX2600 с электродвигателем погружной</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0030404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Насос </w:t>
            </w:r>
            <w:proofErr w:type="spellStart"/>
            <w:r w:rsidRPr="00B26C60">
              <w:rPr>
                <w:rFonts w:ascii="Tahoma" w:hAnsi="Tahoma" w:cs="Tahoma"/>
                <w:b/>
                <w:color w:val="000000"/>
                <w:sz w:val="15"/>
                <w:szCs w:val="15"/>
              </w:rPr>
              <w:t>Магнум</w:t>
            </w:r>
            <w:proofErr w:type="spellEnd"/>
            <w:r w:rsidRPr="00B26C60">
              <w:rPr>
                <w:rFonts w:ascii="Tahoma" w:hAnsi="Tahoma" w:cs="Tahoma"/>
                <w:b/>
                <w:color w:val="000000"/>
                <w:sz w:val="15"/>
                <w:szCs w:val="15"/>
              </w:rPr>
              <w:t xml:space="preserve"> SX2600 без электродвигателя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0031813</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Насос НЦИ-Ф-100 11кВт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БП-044711</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19 029,55</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Насос НЦИ-Ф-100 с затвором</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0011544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Насос ЦМФ 50-25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0023393</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proofErr w:type="spellStart"/>
            <w:r w:rsidRPr="00B26C60">
              <w:rPr>
                <w:rFonts w:ascii="Tahoma" w:hAnsi="Tahoma" w:cs="Tahoma"/>
                <w:b/>
                <w:color w:val="000000"/>
                <w:sz w:val="15"/>
                <w:szCs w:val="15"/>
              </w:rPr>
              <w:t>Хрячник</w:t>
            </w:r>
            <w:proofErr w:type="spellEnd"/>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 </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 </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ТКУ-80 БВЖ  </w:t>
            </w:r>
            <w:proofErr w:type="spellStart"/>
            <w:r w:rsidRPr="00B26C60">
              <w:rPr>
                <w:rFonts w:ascii="Tahoma" w:hAnsi="Tahoma" w:cs="Tahoma"/>
                <w:b/>
                <w:color w:val="000000"/>
                <w:sz w:val="15"/>
                <w:szCs w:val="15"/>
              </w:rPr>
              <w:t>Хрячник</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пос. Костино,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0025575</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1 058 569,87</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Сети газоснабжения </w:t>
            </w:r>
            <w:proofErr w:type="spellStart"/>
            <w:r w:rsidRPr="00B26C60">
              <w:rPr>
                <w:rFonts w:ascii="Tahoma" w:hAnsi="Tahoma" w:cs="Tahoma"/>
                <w:b/>
                <w:color w:val="000000"/>
                <w:sz w:val="15"/>
                <w:szCs w:val="15"/>
              </w:rPr>
              <w:t>Хрячник</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пос. Костино,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0025573</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Площадка для разворота техники </w:t>
            </w:r>
            <w:proofErr w:type="spellStart"/>
            <w:r w:rsidRPr="00B26C60">
              <w:rPr>
                <w:rFonts w:ascii="Tahoma" w:hAnsi="Tahoma" w:cs="Tahoma"/>
                <w:b/>
                <w:color w:val="000000"/>
                <w:sz w:val="15"/>
                <w:szCs w:val="15"/>
              </w:rPr>
              <w:t>Хрячник</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пос. Костино,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БП-051114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557 042,88</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Сети водоснабжения </w:t>
            </w:r>
            <w:proofErr w:type="spellStart"/>
            <w:r w:rsidRPr="00B26C60">
              <w:rPr>
                <w:rFonts w:ascii="Tahoma" w:hAnsi="Tahoma" w:cs="Tahoma"/>
                <w:b/>
                <w:color w:val="000000"/>
                <w:sz w:val="15"/>
                <w:szCs w:val="15"/>
              </w:rPr>
              <w:t>Хрячник</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пос. Костино,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0025572</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Сети </w:t>
            </w:r>
            <w:proofErr w:type="spellStart"/>
            <w:r w:rsidRPr="00B26C60">
              <w:rPr>
                <w:rFonts w:ascii="Tahoma" w:hAnsi="Tahoma" w:cs="Tahoma"/>
                <w:b/>
                <w:color w:val="000000"/>
                <w:sz w:val="15"/>
                <w:szCs w:val="15"/>
              </w:rPr>
              <w:t>навозоудаления</w:t>
            </w:r>
            <w:proofErr w:type="spellEnd"/>
            <w:r w:rsidRPr="00B26C60">
              <w:rPr>
                <w:rFonts w:ascii="Tahoma" w:hAnsi="Tahoma" w:cs="Tahoma"/>
                <w:b/>
                <w:color w:val="000000"/>
                <w:sz w:val="15"/>
                <w:szCs w:val="15"/>
              </w:rPr>
              <w:t xml:space="preserve"> и КНС </w:t>
            </w:r>
            <w:proofErr w:type="spellStart"/>
            <w:r w:rsidRPr="00B26C60">
              <w:rPr>
                <w:rFonts w:ascii="Tahoma" w:hAnsi="Tahoma" w:cs="Tahoma"/>
                <w:b/>
                <w:color w:val="000000"/>
                <w:sz w:val="15"/>
                <w:szCs w:val="15"/>
              </w:rPr>
              <w:t>Хрячник</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пос. Костино,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0025571</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Сети электроснабжения </w:t>
            </w:r>
            <w:proofErr w:type="spellStart"/>
            <w:r w:rsidRPr="00B26C60">
              <w:rPr>
                <w:rFonts w:ascii="Tahoma" w:hAnsi="Tahoma" w:cs="Tahoma"/>
                <w:b/>
                <w:color w:val="000000"/>
                <w:sz w:val="15"/>
                <w:szCs w:val="15"/>
              </w:rPr>
              <w:t>Хрячник</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пос. Костино,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0025574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588 146,52</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Оборудование </w:t>
            </w:r>
            <w:proofErr w:type="spellStart"/>
            <w:r w:rsidRPr="00B26C60">
              <w:rPr>
                <w:rFonts w:ascii="Tahoma" w:hAnsi="Tahoma" w:cs="Tahoma"/>
                <w:b/>
                <w:color w:val="000000"/>
                <w:sz w:val="15"/>
                <w:szCs w:val="15"/>
              </w:rPr>
              <w:t>кормораздачи</w:t>
            </w:r>
            <w:proofErr w:type="spellEnd"/>
            <w:r w:rsidRPr="00B26C60">
              <w:rPr>
                <w:rFonts w:ascii="Tahoma" w:hAnsi="Tahoma" w:cs="Tahoma"/>
                <w:b/>
                <w:color w:val="000000"/>
                <w:sz w:val="15"/>
                <w:szCs w:val="15"/>
              </w:rPr>
              <w:t xml:space="preserve"> </w:t>
            </w:r>
            <w:proofErr w:type="spellStart"/>
            <w:r w:rsidRPr="00B26C60">
              <w:rPr>
                <w:rFonts w:ascii="Tahoma" w:hAnsi="Tahoma" w:cs="Tahoma"/>
                <w:b/>
                <w:color w:val="000000"/>
                <w:sz w:val="15"/>
                <w:szCs w:val="15"/>
              </w:rPr>
              <w:t>Хрячник</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пос. Костино,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БП-052454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27 671,07</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Репродуктор</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 </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 </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Сепараторная Репродуктор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0031815</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1 997 982,37</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ТКУ-400 БВЖ </w:t>
            </w:r>
            <w:proofErr w:type="spellStart"/>
            <w:r w:rsidRPr="00B26C60">
              <w:rPr>
                <w:rFonts w:ascii="Tahoma" w:hAnsi="Tahoma" w:cs="Tahoma"/>
                <w:b/>
                <w:color w:val="000000"/>
                <w:sz w:val="15"/>
                <w:szCs w:val="15"/>
              </w:rPr>
              <w:t>Репродуктоор</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0023403</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Канализация Репродуктор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0023401</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1 615 448,97</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Лагуна Репродуктор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0023398</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Подъездные дороги Репродуктор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0031814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Сети водоснабжения </w:t>
            </w:r>
            <w:proofErr w:type="spellStart"/>
            <w:r w:rsidRPr="00B26C60">
              <w:rPr>
                <w:rFonts w:ascii="Tahoma" w:hAnsi="Tahoma" w:cs="Tahoma"/>
                <w:b/>
                <w:color w:val="000000"/>
                <w:sz w:val="15"/>
                <w:szCs w:val="15"/>
              </w:rPr>
              <w:t>наруж</w:t>
            </w:r>
            <w:proofErr w:type="spellEnd"/>
            <w:r w:rsidRPr="00B26C60">
              <w:rPr>
                <w:rFonts w:ascii="Tahoma" w:hAnsi="Tahoma" w:cs="Tahoma"/>
                <w:b/>
                <w:color w:val="000000"/>
                <w:sz w:val="15"/>
                <w:szCs w:val="15"/>
              </w:rPr>
              <w:t>. Репродуктор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0023399</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4 166 080,55</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Сети газоснабжения Репродуктор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0023400</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Сети электроснабжения Репродуктор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0023402</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proofErr w:type="spellStart"/>
            <w:r w:rsidRPr="00B26C60">
              <w:rPr>
                <w:rFonts w:ascii="Tahoma" w:hAnsi="Tahoma" w:cs="Tahoma"/>
                <w:b/>
                <w:color w:val="000000"/>
                <w:sz w:val="15"/>
                <w:szCs w:val="15"/>
              </w:rPr>
              <w:t>Доращивание</w:t>
            </w:r>
            <w:proofErr w:type="spellEnd"/>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 </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 </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ТКУ-820 БВЖ №1 </w:t>
            </w:r>
            <w:proofErr w:type="spellStart"/>
            <w:r w:rsidRPr="00B26C60">
              <w:rPr>
                <w:rFonts w:ascii="Tahoma" w:hAnsi="Tahoma" w:cs="Tahoma"/>
                <w:b/>
                <w:color w:val="000000"/>
                <w:sz w:val="15"/>
                <w:szCs w:val="15"/>
              </w:rPr>
              <w:t>Доращивание</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0027393</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3 217 072,9</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ТКУ-820 БЖ №2 </w:t>
            </w:r>
            <w:proofErr w:type="spellStart"/>
            <w:r w:rsidRPr="00B26C60">
              <w:rPr>
                <w:rFonts w:ascii="Tahoma" w:hAnsi="Tahoma" w:cs="Tahoma"/>
                <w:b/>
                <w:color w:val="000000"/>
                <w:sz w:val="15"/>
                <w:szCs w:val="15"/>
              </w:rPr>
              <w:t>Доращивание</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0027394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2 958 308,63</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ТКУ-820 БЖ №3 </w:t>
            </w:r>
            <w:proofErr w:type="spellStart"/>
            <w:r w:rsidRPr="00B26C60">
              <w:rPr>
                <w:rFonts w:ascii="Tahoma" w:hAnsi="Tahoma" w:cs="Tahoma"/>
                <w:b/>
                <w:color w:val="000000"/>
                <w:sz w:val="15"/>
                <w:szCs w:val="15"/>
              </w:rPr>
              <w:t>Доращивание</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0027395</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2 921 904,64</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Лагуна </w:t>
            </w:r>
            <w:proofErr w:type="spellStart"/>
            <w:r w:rsidRPr="00B26C60">
              <w:rPr>
                <w:rFonts w:ascii="Tahoma" w:hAnsi="Tahoma" w:cs="Tahoma"/>
                <w:b/>
                <w:color w:val="000000"/>
                <w:sz w:val="15"/>
                <w:szCs w:val="15"/>
              </w:rPr>
              <w:t>доращивание</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0026567</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Сети водоснабжения </w:t>
            </w:r>
            <w:proofErr w:type="spellStart"/>
            <w:r w:rsidRPr="00B26C60">
              <w:rPr>
                <w:rFonts w:ascii="Tahoma" w:hAnsi="Tahoma" w:cs="Tahoma"/>
                <w:b/>
                <w:color w:val="000000"/>
                <w:sz w:val="15"/>
                <w:szCs w:val="15"/>
              </w:rPr>
              <w:t>доращивание</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0026563</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Сети газоснабжения </w:t>
            </w:r>
            <w:proofErr w:type="spellStart"/>
            <w:r w:rsidRPr="00B26C60">
              <w:rPr>
                <w:rFonts w:ascii="Tahoma" w:hAnsi="Tahoma" w:cs="Tahoma"/>
                <w:b/>
                <w:color w:val="000000"/>
                <w:sz w:val="15"/>
                <w:szCs w:val="15"/>
              </w:rPr>
              <w:t>доращивание</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0026564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Сети </w:t>
            </w:r>
            <w:proofErr w:type="spellStart"/>
            <w:r w:rsidRPr="00B26C60">
              <w:rPr>
                <w:rFonts w:ascii="Tahoma" w:hAnsi="Tahoma" w:cs="Tahoma"/>
                <w:b/>
                <w:color w:val="000000"/>
                <w:sz w:val="15"/>
                <w:szCs w:val="15"/>
              </w:rPr>
              <w:t>навозоудаления</w:t>
            </w:r>
            <w:proofErr w:type="spellEnd"/>
            <w:r w:rsidRPr="00B26C60">
              <w:rPr>
                <w:rFonts w:ascii="Tahoma" w:hAnsi="Tahoma" w:cs="Tahoma"/>
                <w:b/>
                <w:color w:val="000000"/>
                <w:sz w:val="15"/>
                <w:szCs w:val="15"/>
              </w:rPr>
              <w:t xml:space="preserve"> и КНС </w:t>
            </w:r>
            <w:proofErr w:type="spellStart"/>
            <w:r w:rsidRPr="00B26C60">
              <w:rPr>
                <w:rFonts w:ascii="Tahoma" w:hAnsi="Tahoma" w:cs="Tahoma"/>
                <w:b/>
                <w:color w:val="000000"/>
                <w:sz w:val="15"/>
                <w:szCs w:val="15"/>
              </w:rPr>
              <w:t>доращивание</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0026562</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Сети электроснабжения </w:t>
            </w:r>
            <w:proofErr w:type="spellStart"/>
            <w:r w:rsidRPr="00B26C60">
              <w:rPr>
                <w:rFonts w:ascii="Tahoma" w:hAnsi="Tahoma" w:cs="Tahoma"/>
                <w:b/>
                <w:color w:val="000000"/>
                <w:sz w:val="15"/>
                <w:szCs w:val="15"/>
              </w:rPr>
              <w:t>доращивание</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xml:space="preserve">город Киров, село Русское, </w:t>
            </w:r>
            <w:proofErr w:type="spellStart"/>
            <w:r w:rsidRPr="00B26C60">
              <w:rPr>
                <w:rFonts w:ascii="Tahoma" w:hAnsi="Tahoma" w:cs="Tahoma"/>
                <w:b/>
                <w:color w:val="000000"/>
                <w:sz w:val="15"/>
                <w:szCs w:val="15"/>
              </w:rPr>
              <w:t>свинокомплекс</w:t>
            </w:r>
            <w:proofErr w:type="spellEnd"/>
            <w:r w:rsidRPr="00B26C60">
              <w:rPr>
                <w:rFonts w:ascii="Tahoma" w:hAnsi="Tahoma" w:cs="Tahoma"/>
                <w:b/>
                <w:color w:val="000000"/>
                <w:sz w:val="15"/>
                <w:szCs w:val="15"/>
              </w:rPr>
              <w:t xml:space="preserve"> на 4800 свиноматок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0026565</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2 082 916,85</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100</w:t>
            </w:r>
          </w:p>
        </w:tc>
      </w:tr>
      <w:tr w:rsidR="00B26C60" w:rsidRPr="00B26C60" w:rsidTr="00FD4CFC">
        <w:trPr>
          <w:trHeight w:val="19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Итого:</w:t>
            </w:r>
          </w:p>
        </w:tc>
        <w:tc>
          <w:tcPr>
            <w:tcW w:w="2693"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jc w:val="both"/>
              <w:rPr>
                <w:rFonts w:ascii="Tahoma" w:hAnsi="Tahoma" w:cs="Tahoma"/>
                <w:b/>
                <w:color w:val="000000"/>
                <w:sz w:val="15"/>
                <w:szCs w:val="15"/>
              </w:rPr>
            </w:pPr>
            <w:r w:rsidRPr="00B26C60">
              <w:rPr>
                <w:rFonts w:ascii="Tahoma" w:hAnsi="Tahoma" w:cs="Tahoma"/>
                <w:b/>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 </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28 632 073,33</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B26C60" w:rsidRPr="00B26C60" w:rsidRDefault="00B26C60" w:rsidP="00FD4CFC">
            <w:pPr>
              <w:rPr>
                <w:rFonts w:ascii="Tahoma" w:hAnsi="Tahoma" w:cs="Tahoma"/>
                <w:b/>
                <w:color w:val="000000"/>
                <w:sz w:val="15"/>
                <w:szCs w:val="15"/>
              </w:rPr>
            </w:pPr>
            <w:r w:rsidRPr="00B26C60">
              <w:rPr>
                <w:rFonts w:ascii="Tahoma" w:hAnsi="Tahoma" w:cs="Tahoma"/>
                <w:b/>
                <w:color w:val="000000"/>
                <w:sz w:val="15"/>
                <w:szCs w:val="15"/>
              </w:rPr>
              <w:t>3800</w:t>
            </w:r>
          </w:p>
        </w:tc>
      </w:tr>
    </w:tbl>
    <w:p w:rsidR="00B26C60" w:rsidRPr="00B26C60" w:rsidRDefault="00B26C60" w:rsidP="00B26C60">
      <w:pPr>
        <w:ind w:left="567"/>
        <w:jc w:val="both"/>
        <w:rPr>
          <w:rFonts w:ascii="Tahoma" w:hAnsi="Tahoma" w:cs="Tahoma"/>
          <w:sz w:val="15"/>
          <w:szCs w:val="15"/>
          <w:lang w:val="en-US"/>
        </w:rPr>
      </w:pPr>
      <w:r w:rsidRPr="00B26C60">
        <w:rPr>
          <w:rFonts w:ascii="Tahoma" w:hAnsi="Tahoma" w:cs="Tahoma"/>
          <w:sz w:val="15"/>
          <w:szCs w:val="15"/>
        </w:rPr>
        <w:t xml:space="preserve">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Общая залоговая стоимость 1 070 791 800 (Один миллиард семьдесят миллионов семьсот девяносто одна тысяча восемьсот) рублей.</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«Агрофирма «</w:t>
      </w:r>
      <w:proofErr w:type="spellStart"/>
      <w:r w:rsidRPr="00B26C60">
        <w:rPr>
          <w:rFonts w:ascii="Tahoma" w:hAnsi="Tahoma" w:cs="Tahoma"/>
          <w:sz w:val="15"/>
          <w:szCs w:val="15"/>
        </w:rPr>
        <w:t>Немский</w:t>
      </w:r>
      <w:proofErr w:type="spellEnd"/>
      <w:r w:rsidRPr="00B26C60">
        <w:rPr>
          <w:rFonts w:ascii="Tahoma" w:hAnsi="Tahoma" w:cs="Tahoma"/>
          <w:sz w:val="15"/>
          <w:szCs w:val="15"/>
        </w:rPr>
        <w:t>»).</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24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договоров залога/ипотеки в качестве обеспечения исполнения обязательств АО «Кировский мясокомбинат»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348"/>
        </w:trPr>
        <w:tc>
          <w:tcPr>
            <w:tcW w:w="1276" w:type="dxa"/>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 202200/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0003</w:t>
            </w:r>
          </w:p>
        </w:tc>
        <w:tc>
          <w:tcPr>
            <w:tcW w:w="1276" w:type="dxa"/>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10.02.2020</w:t>
            </w:r>
          </w:p>
        </w:tc>
        <w:tc>
          <w:tcPr>
            <w:tcW w:w="1276" w:type="dxa"/>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09.02.2021</w:t>
            </w:r>
          </w:p>
        </w:tc>
        <w:tc>
          <w:tcPr>
            <w:tcW w:w="1417" w:type="dxa"/>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235 000 000,00</w:t>
            </w:r>
          </w:p>
        </w:tc>
        <w:tc>
          <w:tcPr>
            <w:tcW w:w="1134" w:type="dxa"/>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           -</w:t>
            </w:r>
          </w:p>
        </w:tc>
        <w:tc>
          <w:tcPr>
            <w:tcW w:w="1559" w:type="dxa"/>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ключевой ставки Банка России, увеличенной на 1,03% годовых</w:t>
            </w:r>
          </w:p>
        </w:tc>
        <w:tc>
          <w:tcPr>
            <w:tcW w:w="2268" w:type="dxa"/>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пополнение оборотных средств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Перечень имущества, передаваемого в залог, указан в формулировке решения по вопросу № 23 повестки дня настоящего собрания.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«Кировский мясокомбинат»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«Кировский мясокомбинат»),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«Кировский мясокомбинат»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«Кировский мясокомбинат»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25 повестки дня:</w:t>
      </w:r>
    </w:p>
    <w:p w:rsidR="00B26C60" w:rsidRPr="00B26C60" w:rsidRDefault="00B26C60" w:rsidP="00B26C60">
      <w:pPr>
        <w:keepNext/>
        <w:ind w:left="567"/>
        <w:jc w:val="both"/>
        <w:rPr>
          <w:rFonts w:ascii="Tahoma" w:hAnsi="Tahoma" w:cs="Tahoma"/>
          <w:sz w:val="15"/>
          <w:szCs w:val="15"/>
        </w:rPr>
      </w:pPr>
      <w:proofErr w:type="gramStart"/>
      <w:r w:rsidRPr="00B26C60">
        <w:rPr>
          <w:rFonts w:ascii="Tahoma" w:hAnsi="Tahoma" w:cs="Tahoma"/>
          <w:sz w:val="15"/>
          <w:szCs w:val="15"/>
        </w:rPr>
        <w:t>Одобрение  сделки</w:t>
      </w:r>
      <w:proofErr w:type="gramEnd"/>
      <w:r w:rsidRPr="00B26C60">
        <w:rPr>
          <w:rFonts w:ascii="Tahoma" w:hAnsi="Tahoma" w:cs="Tahoma"/>
          <w:sz w:val="15"/>
          <w:szCs w:val="15"/>
        </w:rPr>
        <w:t>, в совершении которой имеется заинтересованность.</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41 695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27 535 </w:t>
            </w:r>
          </w:p>
        </w:tc>
      </w:tr>
      <w:tr w:rsidR="00B26C60" w:rsidRPr="00B26C60" w:rsidTr="00FD4CFC">
        <w:trPr>
          <w:cantSplit/>
        </w:trPr>
        <w:tc>
          <w:tcPr>
            <w:tcW w:w="10307" w:type="dxa"/>
            <w:gridSpan w:val="2"/>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всех имевших право голоса (незаинтересованных),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27 535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Одобрить сделки, в совершении которой имеется заинтересованность, по заключению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договоров залога/ипотеки в качестве обеспечения исполнения обязательств АО «Кировский мясокомбинат» по кредитному договору, заключенному с АО «</w:t>
      </w:r>
      <w:proofErr w:type="spellStart"/>
      <w:r w:rsidRPr="00B26C60">
        <w:rPr>
          <w:rFonts w:ascii="Tahoma" w:hAnsi="Tahoma" w:cs="Tahoma"/>
          <w:sz w:val="15"/>
          <w:szCs w:val="15"/>
        </w:rPr>
        <w:t>Россельхозбанк</w:t>
      </w:r>
      <w:proofErr w:type="spellEnd"/>
      <w:r w:rsidRPr="00B26C60">
        <w:rPr>
          <w:rFonts w:ascii="Tahoma" w:hAnsi="Tahoma" w:cs="Tahoma"/>
          <w:sz w:val="15"/>
          <w:szCs w:val="15"/>
        </w:rPr>
        <w:t>» на следующих условиях:</w:t>
      </w:r>
    </w:p>
    <w:tbl>
      <w:tblPr>
        <w:tblStyle w:val="1"/>
        <w:tblW w:w="10206" w:type="dxa"/>
        <w:tblInd w:w="675" w:type="dxa"/>
        <w:tblLayout w:type="fixed"/>
        <w:tblLook w:val="04A0" w:firstRow="1" w:lastRow="0" w:firstColumn="1" w:lastColumn="0" w:noHBand="0" w:noVBand="1"/>
      </w:tblPr>
      <w:tblGrid>
        <w:gridCol w:w="1276"/>
        <w:gridCol w:w="1276"/>
        <w:gridCol w:w="1276"/>
        <w:gridCol w:w="1417"/>
        <w:gridCol w:w="1134"/>
        <w:gridCol w:w="1559"/>
        <w:gridCol w:w="2268"/>
      </w:tblGrid>
      <w:tr w:rsidR="00B26C60" w:rsidRPr="00B26C60" w:rsidTr="00FD4CFC">
        <w:trPr>
          <w:trHeight w:val="348"/>
        </w:trPr>
        <w:tc>
          <w:tcPr>
            <w:tcW w:w="1276" w:type="dxa"/>
            <w:hideMark/>
          </w:tcPr>
          <w:p w:rsidR="00B26C60" w:rsidRPr="00B26C60" w:rsidRDefault="00B26C60" w:rsidP="00FD4CFC">
            <w:pPr>
              <w:spacing w:line="276" w:lineRule="auto"/>
              <w:ind w:left="33"/>
              <w:jc w:val="both"/>
              <w:rPr>
                <w:rFonts w:ascii="Tahoma" w:hAnsi="Tahoma" w:cs="Tahoma"/>
                <w:b/>
                <w:sz w:val="15"/>
                <w:szCs w:val="15"/>
              </w:rPr>
            </w:pPr>
            <w:r w:rsidRPr="00B26C60">
              <w:rPr>
                <w:rFonts w:ascii="Tahoma" w:hAnsi="Tahoma" w:cs="Tahoma"/>
                <w:b/>
                <w:sz w:val="15"/>
                <w:szCs w:val="15"/>
              </w:rPr>
              <w:t>Номер  кредитной сделки</w:t>
            </w:r>
          </w:p>
        </w:tc>
        <w:tc>
          <w:tcPr>
            <w:tcW w:w="1276"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Дата кредитной сделки</w:t>
            </w:r>
          </w:p>
        </w:tc>
        <w:tc>
          <w:tcPr>
            <w:tcW w:w="1276"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Срок погашения кредита</w:t>
            </w:r>
          </w:p>
        </w:tc>
        <w:tc>
          <w:tcPr>
            <w:tcW w:w="1417" w:type="dxa"/>
            <w:hideMark/>
          </w:tcPr>
          <w:p w:rsidR="00B26C60" w:rsidRPr="00B26C60" w:rsidRDefault="00B26C60" w:rsidP="00FD4CFC">
            <w:pPr>
              <w:spacing w:line="276" w:lineRule="auto"/>
              <w:ind w:left="-3"/>
              <w:jc w:val="both"/>
              <w:rPr>
                <w:rFonts w:ascii="Tahoma" w:hAnsi="Tahoma" w:cs="Tahoma"/>
                <w:b/>
                <w:sz w:val="15"/>
                <w:szCs w:val="15"/>
              </w:rPr>
            </w:pPr>
            <w:r w:rsidRPr="00B26C60">
              <w:rPr>
                <w:rFonts w:ascii="Tahoma" w:hAnsi="Tahoma" w:cs="Tahoma"/>
                <w:b/>
                <w:sz w:val="15"/>
                <w:szCs w:val="15"/>
              </w:rPr>
              <w:t>Сумма по договору, рублей</w:t>
            </w:r>
          </w:p>
        </w:tc>
        <w:tc>
          <w:tcPr>
            <w:tcW w:w="1134" w:type="dxa"/>
            <w:hideMark/>
          </w:tcPr>
          <w:p w:rsidR="00B26C60" w:rsidRPr="00B26C60" w:rsidRDefault="00B26C60" w:rsidP="00FD4CFC">
            <w:pPr>
              <w:spacing w:line="276" w:lineRule="auto"/>
              <w:jc w:val="both"/>
              <w:rPr>
                <w:rFonts w:ascii="Tahoma" w:hAnsi="Tahoma" w:cs="Tahoma"/>
                <w:b/>
                <w:sz w:val="15"/>
                <w:szCs w:val="15"/>
              </w:rPr>
            </w:pPr>
            <w:r w:rsidRPr="00B26C60">
              <w:rPr>
                <w:rFonts w:ascii="Tahoma" w:hAnsi="Tahoma" w:cs="Tahoma"/>
                <w:b/>
                <w:sz w:val="15"/>
                <w:szCs w:val="15"/>
              </w:rPr>
              <w:t>Процентная ставка, % (льготная)</w:t>
            </w:r>
          </w:p>
        </w:tc>
        <w:tc>
          <w:tcPr>
            <w:tcW w:w="1559" w:type="dxa"/>
            <w:hideMark/>
          </w:tcPr>
          <w:p w:rsidR="00B26C60" w:rsidRPr="00B26C60" w:rsidRDefault="00B26C60" w:rsidP="00FD4CFC">
            <w:pPr>
              <w:spacing w:line="276" w:lineRule="auto"/>
              <w:ind w:left="-4"/>
              <w:rPr>
                <w:rFonts w:ascii="Tahoma" w:hAnsi="Tahoma" w:cs="Tahoma"/>
                <w:b/>
                <w:sz w:val="15"/>
                <w:szCs w:val="15"/>
              </w:rPr>
            </w:pPr>
            <w:r w:rsidRPr="00B26C60">
              <w:rPr>
                <w:rFonts w:ascii="Tahoma" w:hAnsi="Tahoma" w:cs="Tahoma"/>
                <w:b/>
                <w:sz w:val="15"/>
                <w:szCs w:val="15"/>
              </w:rPr>
              <w:t>Процентная ставка, % (коммерческая)</w:t>
            </w:r>
          </w:p>
        </w:tc>
        <w:tc>
          <w:tcPr>
            <w:tcW w:w="2268" w:type="dxa"/>
            <w:hideMark/>
          </w:tcPr>
          <w:p w:rsidR="00B26C60" w:rsidRPr="00B26C60" w:rsidRDefault="00B26C60" w:rsidP="00FD4CFC">
            <w:pPr>
              <w:spacing w:line="276" w:lineRule="auto"/>
              <w:ind w:left="34"/>
              <w:jc w:val="both"/>
              <w:rPr>
                <w:rFonts w:ascii="Tahoma" w:hAnsi="Tahoma" w:cs="Tahoma"/>
                <w:b/>
                <w:sz w:val="15"/>
                <w:szCs w:val="15"/>
              </w:rPr>
            </w:pPr>
            <w:r w:rsidRPr="00B26C60">
              <w:rPr>
                <w:rFonts w:ascii="Tahoma" w:hAnsi="Tahoma" w:cs="Tahoma"/>
                <w:b/>
                <w:sz w:val="15"/>
                <w:szCs w:val="15"/>
              </w:rPr>
              <w:t>Целевое назначение</w:t>
            </w:r>
          </w:p>
        </w:tc>
      </w:tr>
      <w:tr w:rsidR="00B26C60" w:rsidRPr="00B26C60" w:rsidTr="00FD4CFC">
        <w:trPr>
          <w:trHeight w:val="51"/>
        </w:trPr>
        <w:tc>
          <w:tcPr>
            <w:tcW w:w="1276" w:type="dxa"/>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 202200/</w:t>
            </w:r>
            <w:r w:rsidRPr="00B26C60">
              <w:rPr>
                <w:rFonts w:ascii="Tahoma" w:eastAsia="Times New Roman" w:hAnsi="Tahoma" w:cs="Tahoma"/>
                <w:b/>
                <w:sz w:val="15"/>
                <w:szCs w:val="15"/>
                <w:lang w:val="en-US"/>
              </w:rPr>
              <w:t xml:space="preserve"> </w:t>
            </w:r>
            <w:r w:rsidRPr="00B26C60">
              <w:rPr>
                <w:rFonts w:ascii="Tahoma" w:eastAsia="Times New Roman" w:hAnsi="Tahoma" w:cs="Tahoma"/>
                <w:b/>
                <w:sz w:val="15"/>
                <w:szCs w:val="15"/>
              </w:rPr>
              <w:t>0004</w:t>
            </w:r>
          </w:p>
        </w:tc>
        <w:tc>
          <w:tcPr>
            <w:tcW w:w="1276" w:type="dxa"/>
            <w:noWrap/>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10.02.2020</w:t>
            </w:r>
          </w:p>
        </w:tc>
        <w:tc>
          <w:tcPr>
            <w:tcW w:w="1276" w:type="dxa"/>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09.02.2021</w:t>
            </w:r>
          </w:p>
        </w:tc>
        <w:tc>
          <w:tcPr>
            <w:tcW w:w="1417" w:type="dxa"/>
            <w:noWrap/>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64 000 000,00</w:t>
            </w:r>
          </w:p>
        </w:tc>
        <w:tc>
          <w:tcPr>
            <w:tcW w:w="1134" w:type="dxa"/>
            <w:noWrap/>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w:t>
            </w:r>
          </w:p>
        </w:tc>
        <w:tc>
          <w:tcPr>
            <w:tcW w:w="1559" w:type="dxa"/>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ключевой ставки Банка России, увеличенной на 1,03% годовых</w:t>
            </w:r>
          </w:p>
        </w:tc>
        <w:tc>
          <w:tcPr>
            <w:tcW w:w="2268" w:type="dxa"/>
            <w:noWrap/>
            <w:hideMark/>
          </w:tcPr>
          <w:p w:rsidR="00B26C60" w:rsidRPr="00B26C60" w:rsidRDefault="00B26C60" w:rsidP="00FD4CFC">
            <w:pPr>
              <w:rPr>
                <w:rFonts w:ascii="Tahoma" w:eastAsia="Times New Roman" w:hAnsi="Tahoma" w:cs="Tahoma"/>
                <w:b/>
                <w:sz w:val="15"/>
                <w:szCs w:val="15"/>
              </w:rPr>
            </w:pPr>
            <w:r w:rsidRPr="00B26C60">
              <w:rPr>
                <w:rFonts w:ascii="Tahoma" w:eastAsia="Times New Roman" w:hAnsi="Tahoma" w:cs="Tahoma"/>
                <w:b/>
                <w:sz w:val="15"/>
                <w:szCs w:val="15"/>
              </w:rPr>
              <w:t>пополнение оборотных средств</w:t>
            </w:r>
          </w:p>
        </w:tc>
      </w:tr>
    </w:tbl>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 xml:space="preserve">Перечень имущества, передаваемого в залог, указан в формулировке решения по вопросу № 23 повестки дня настоящего собрания.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Лица, имеющие заинтересованность в совершении сделки: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(управляющая организация АО «Кировский мясокомбинат»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Гозман К.М. (являющийся генеральным директором, членом совета директоров и контролирующим лицом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АО «Кировский мясокомбинат»), Липатников Владислав Борисович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«Кировский мясокомбинат»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Патрушев Вадим Юрьевич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членом совета директоров АО «Кировский мясокомбинат»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 Магзянов Фанур Зиннурович (являющийся членом совета директоров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и членом совета директоров ООО «АПХ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  управляющей организации АО «Кировский мясокомбинат»).</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 xml:space="preserve"> </w:t>
      </w:r>
    </w:p>
    <w:p w:rsidR="00B26C60" w:rsidRPr="00B26C60" w:rsidRDefault="00B26C60" w:rsidP="00B26C60">
      <w:pPr>
        <w:keepNext/>
        <w:ind w:left="567"/>
        <w:jc w:val="both"/>
        <w:rPr>
          <w:rFonts w:ascii="Tahoma" w:hAnsi="Tahoma" w:cs="Tahoma"/>
          <w:b/>
          <w:sz w:val="15"/>
          <w:szCs w:val="15"/>
        </w:rPr>
      </w:pPr>
      <w:r w:rsidRPr="00B26C60">
        <w:rPr>
          <w:rFonts w:ascii="Tahoma" w:hAnsi="Tahoma" w:cs="Tahoma"/>
          <w:b/>
          <w:sz w:val="15"/>
          <w:szCs w:val="15"/>
        </w:rPr>
        <w:t>Кворум и итоги голосования по вопросу № 26 повестки дня:</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Уменьшение уставного капитала Акционерного общества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в связи с направлением средств уставного капитала на формирование уставного капитала созданного в процессе реорганизации путем выделения АО «</w:t>
      </w:r>
      <w:proofErr w:type="spellStart"/>
      <w:r w:rsidRPr="00B26C60">
        <w:rPr>
          <w:rFonts w:ascii="Tahoma" w:hAnsi="Tahoma" w:cs="Tahoma"/>
          <w:sz w:val="15"/>
          <w:szCs w:val="15"/>
        </w:rPr>
        <w:t>Дороничи</w:t>
      </w:r>
      <w:proofErr w:type="spellEnd"/>
      <w:r w:rsidRPr="00B26C60">
        <w:rPr>
          <w:rFonts w:ascii="Tahoma" w:hAnsi="Tahoma" w:cs="Tahoma"/>
          <w:sz w:val="15"/>
          <w:szCs w:val="15"/>
        </w:rPr>
        <w:t>-КРС». Утверждение устава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в новой редакции в связи с уменьшением уставного капитала.</w:t>
      </w:r>
    </w:p>
    <w:p w:rsidR="00B26C60" w:rsidRPr="00B26C60" w:rsidRDefault="00B26C60" w:rsidP="00B26C60">
      <w:pPr>
        <w:keepNext/>
        <w:ind w:left="567"/>
        <w:jc w:val="both"/>
        <w:rPr>
          <w:rFonts w:ascii="Tahoma" w:hAnsi="Tahoma" w:cs="Tahoma"/>
          <w:sz w:val="15"/>
          <w:szCs w:val="15"/>
        </w:rPr>
      </w:pPr>
      <w:r w:rsidRPr="00B26C60">
        <w:rPr>
          <w:rFonts w:ascii="Tahoma" w:hAnsi="Tahoma" w:cs="Tahoma"/>
          <w:sz w:val="15"/>
          <w:szCs w:val="15"/>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44 289 806</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44 289 806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44 275 646  </w:t>
            </w:r>
          </w:p>
        </w:tc>
      </w:tr>
      <w:tr w:rsidR="00B26C60" w:rsidRPr="00B26C60" w:rsidTr="00FD4CFC">
        <w:trPr>
          <w:cantSplit/>
        </w:trPr>
        <w:tc>
          <w:tcPr>
            <w:tcW w:w="8436"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sz w:val="15"/>
                <w:szCs w:val="15"/>
              </w:rPr>
              <w:t>КВОРУМ по данному вопросу повестки дня</w:t>
            </w:r>
            <w:r w:rsidRPr="00B26C60">
              <w:rPr>
                <w:rFonts w:ascii="Tahoma" w:hAnsi="Tahoma" w:cs="Tahoma"/>
                <w:b/>
                <w:sz w:val="15"/>
                <w:szCs w:val="15"/>
              </w:rPr>
              <w:t xml:space="preserve"> имелся</w:t>
            </w:r>
          </w:p>
        </w:tc>
        <w:tc>
          <w:tcPr>
            <w:tcW w:w="1871"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99.9680%</w:t>
            </w:r>
          </w:p>
        </w:tc>
      </w:tr>
    </w:tbl>
    <w:p w:rsidR="00B26C60" w:rsidRPr="00B26C60" w:rsidRDefault="00B26C60" w:rsidP="00B26C60">
      <w:pPr>
        <w:ind w:left="567"/>
        <w:rPr>
          <w:rFonts w:ascii="Tahoma" w:hAnsi="Tahoma" w:cs="Tahoma"/>
          <w:sz w:val="15"/>
          <w:szCs w:val="15"/>
        </w:rPr>
      </w:pPr>
      <w:r w:rsidRPr="00B26C60">
        <w:rPr>
          <w:rFonts w:ascii="Tahoma" w:hAnsi="Tahoma" w:cs="Tahoma"/>
          <w:sz w:val="15"/>
          <w:szCs w:val="15"/>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B26C60" w:rsidRPr="00B26C60" w:rsidTr="00FD4CFC">
        <w:trPr>
          <w:cantSplit/>
        </w:trPr>
        <w:tc>
          <w:tcPr>
            <w:tcW w:w="235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Варианты голосования</w:t>
            </w:r>
          </w:p>
        </w:tc>
        <w:tc>
          <w:tcPr>
            <w:tcW w:w="4660"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отданных за каждый из вариантов голосования</w:t>
            </w:r>
          </w:p>
        </w:tc>
        <w:tc>
          <w:tcPr>
            <w:tcW w:w="3288" w:type="dxa"/>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 от принявших участие в собрании</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"ЗА"</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44 275 646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"ПРОТИВ"</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"ВОЗДЕРЖАЛСЯ"</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10306" w:type="dxa"/>
            <w:gridSpan w:val="3"/>
            <w:shd w:val="clear" w:color="auto" w:fill="auto"/>
          </w:tcPr>
          <w:p w:rsidR="00B26C60" w:rsidRPr="00B26C60" w:rsidRDefault="00B26C60" w:rsidP="00FD4CFC">
            <w:pPr>
              <w:keepNext/>
              <w:jc w:val="center"/>
              <w:rPr>
                <w:rFonts w:ascii="Tahoma" w:hAnsi="Tahoma" w:cs="Tahoma"/>
                <w:sz w:val="15"/>
                <w:szCs w:val="15"/>
              </w:rPr>
            </w:pPr>
            <w:r w:rsidRPr="00B26C60">
              <w:rPr>
                <w:rFonts w:ascii="Tahoma" w:hAnsi="Tahoma" w:cs="Tahoma"/>
                <w:sz w:val="15"/>
                <w:szCs w:val="15"/>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"Недействительные"</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sz w:val="15"/>
                <w:szCs w:val="15"/>
              </w:rPr>
            </w:pPr>
            <w:r w:rsidRPr="00B26C60">
              <w:rPr>
                <w:rFonts w:ascii="Tahoma" w:hAnsi="Tahoma" w:cs="Tahoma"/>
                <w:sz w:val="15"/>
                <w:szCs w:val="15"/>
              </w:rPr>
              <w:t>"По иным основаниям"</w:t>
            </w:r>
          </w:p>
        </w:tc>
        <w:tc>
          <w:tcPr>
            <w:tcW w:w="4660"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 </w:t>
            </w:r>
          </w:p>
        </w:tc>
        <w:tc>
          <w:tcPr>
            <w:tcW w:w="3288" w:type="dxa"/>
            <w:shd w:val="clear" w:color="auto" w:fill="auto"/>
          </w:tcPr>
          <w:p w:rsidR="00B26C60" w:rsidRPr="00B26C60" w:rsidRDefault="00B26C60" w:rsidP="00FD4CFC">
            <w:pPr>
              <w:keepNext/>
              <w:jc w:val="right"/>
              <w:rPr>
                <w:rFonts w:ascii="Tahoma" w:hAnsi="Tahoma" w:cs="Tahoma"/>
                <w:sz w:val="15"/>
                <w:szCs w:val="15"/>
              </w:rPr>
            </w:pPr>
            <w:r w:rsidRPr="00B26C60">
              <w:rPr>
                <w:rFonts w:ascii="Tahoma" w:hAnsi="Tahoma" w:cs="Tahoma"/>
                <w:sz w:val="15"/>
                <w:szCs w:val="15"/>
              </w:rPr>
              <w:t xml:space="preserve">0.0000 </w:t>
            </w:r>
          </w:p>
        </w:tc>
      </w:tr>
      <w:tr w:rsidR="00B26C60" w:rsidRPr="00B26C60" w:rsidTr="00FD4CFC">
        <w:trPr>
          <w:cantSplit/>
        </w:trPr>
        <w:tc>
          <w:tcPr>
            <w:tcW w:w="2358" w:type="dxa"/>
            <w:shd w:val="clear" w:color="auto" w:fill="auto"/>
          </w:tcPr>
          <w:p w:rsidR="00B26C60" w:rsidRPr="00B26C60" w:rsidRDefault="00B26C60" w:rsidP="00FD4CFC">
            <w:pPr>
              <w:keepNext/>
              <w:rPr>
                <w:rFonts w:ascii="Tahoma" w:hAnsi="Tahoma" w:cs="Tahoma"/>
                <w:b/>
                <w:sz w:val="15"/>
                <w:szCs w:val="15"/>
              </w:rPr>
            </w:pPr>
            <w:r w:rsidRPr="00B26C60">
              <w:rPr>
                <w:rFonts w:ascii="Tahoma" w:hAnsi="Tahoma" w:cs="Tahoma"/>
                <w:b/>
                <w:sz w:val="15"/>
                <w:szCs w:val="15"/>
              </w:rPr>
              <w:t>ИТОГО:</w:t>
            </w:r>
          </w:p>
        </w:tc>
        <w:tc>
          <w:tcPr>
            <w:tcW w:w="4660"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44 275 646 </w:t>
            </w:r>
          </w:p>
        </w:tc>
        <w:tc>
          <w:tcPr>
            <w:tcW w:w="3288" w:type="dxa"/>
            <w:shd w:val="clear" w:color="auto" w:fill="auto"/>
          </w:tcPr>
          <w:p w:rsidR="00B26C60" w:rsidRPr="00B26C60" w:rsidRDefault="00B26C60" w:rsidP="00FD4CFC">
            <w:pPr>
              <w:keepNext/>
              <w:jc w:val="right"/>
              <w:rPr>
                <w:rFonts w:ascii="Tahoma" w:hAnsi="Tahoma" w:cs="Tahoma"/>
                <w:b/>
                <w:sz w:val="15"/>
                <w:szCs w:val="15"/>
              </w:rPr>
            </w:pPr>
            <w:r w:rsidRPr="00B26C60">
              <w:rPr>
                <w:rFonts w:ascii="Tahoma" w:hAnsi="Tahoma" w:cs="Tahoma"/>
                <w:b/>
                <w:sz w:val="15"/>
                <w:szCs w:val="15"/>
              </w:rPr>
              <w:t xml:space="preserve">100.0000 </w:t>
            </w:r>
          </w:p>
        </w:tc>
      </w:tr>
    </w:tbl>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Уменьшить уставный капитал Акционерного общества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в связи с направлением части средств уставного капитала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в размере 20 710 194 рубля на формирование уставного капитала созданного в процессе реорганизации путем выделения Акционерного общества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xml:space="preserve">-КРС». </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Моментом уменьшения уставного капитала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является дата реорганизации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путем выделения из него АО «</w:t>
      </w:r>
      <w:proofErr w:type="spellStart"/>
      <w:r w:rsidRPr="00B26C60">
        <w:rPr>
          <w:rFonts w:ascii="Tahoma" w:hAnsi="Tahoma" w:cs="Tahoma"/>
          <w:sz w:val="15"/>
          <w:szCs w:val="15"/>
        </w:rPr>
        <w:t>Дороничи</w:t>
      </w:r>
      <w:proofErr w:type="spellEnd"/>
      <w:r w:rsidRPr="00B26C60">
        <w:rPr>
          <w:rFonts w:ascii="Tahoma" w:hAnsi="Tahoma" w:cs="Tahoma"/>
          <w:sz w:val="15"/>
          <w:szCs w:val="15"/>
        </w:rPr>
        <w:t>-КРС», в которую осуществлена конвертация обыкновенных акций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в количестве 20 710 194 штук номинальной стоимостью 1 рубль каждая в обыкновенные акции созданного в процессе реорганизации путем выделения АО «</w:t>
      </w:r>
      <w:proofErr w:type="spellStart"/>
      <w:r w:rsidRPr="00B26C60">
        <w:rPr>
          <w:rFonts w:ascii="Tahoma" w:hAnsi="Tahoma" w:cs="Tahoma"/>
          <w:sz w:val="15"/>
          <w:szCs w:val="15"/>
        </w:rPr>
        <w:t>Дороничи</w:t>
      </w:r>
      <w:proofErr w:type="spellEnd"/>
      <w:r w:rsidRPr="00B26C60">
        <w:rPr>
          <w:rFonts w:ascii="Tahoma" w:hAnsi="Tahoma" w:cs="Tahoma"/>
          <w:sz w:val="15"/>
          <w:szCs w:val="15"/>
        </w:rPr>
        <w:t>-КРС» номинальной стоимостью 1 рубль каждая. Уменьшить уставный капитал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на 20 710 194 рубля.</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Утвердить размер уставного капитала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в результате уменьшения: 44 289 806 (сорок четыре миллиона двести восемьдесят девять тысяч восемьсот шесть) рублей, состоящий из 44 289 806 (сорока четырех миллионов двухсот восьмидесяти девяти тысяч восьмисот шести) обыкновенных именных акций номинальной стоимостью 1 (один) рубль каждая.</w:t>
      </w:r>
    </w:p>
    <w:p w:rsidR="00B26C60" w:rsidRPr="00B26C60" w:rsidRDefault="00B26C60" w:rsidP="00B26C60">
      <w:pPr>
        <w:ind w:left="567"/>
        <w:jc w:val="both"/>
        <w:rPr>
          <w:rFonts w:ascii="Tahoma" w:hAnsi="Tahoma" w:cs="Tahoma"/>
          <w:sz w:val="15"/>
          <w:szCs w:val="15"/>
        </w:rPr>
      </w:pPr>
      <w:r w:rsidRPr="00B26C60">
        <w:rPr>
          <w:rFonts w:ascii="Tahoma" w:hAnsi="Tahoma" w:cs="Tahoma"/>
          <w:sz w:val="15"/>
          <w:szCs w:val="15"/>
        </w:rPr>
        <w:t>В связи с уменьшением уставного капитала утвердить Устав 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 в новой редакции.</w:t>
      </w:r>
    </w:p>
    <w:p w:rsidR="00B26C60" w:rsidRPr="00B26C60" w:rsidRDefault="00B26C60" w:rsidP="00B26C60">
      <w:pPr>
        <w:ind w:left="567"/>
        <w:jc w:val="both"/>
        <w:rPr>
          <w:rFonts w:ascii="Tahoma" w:hAnsi="Tahoma" w:cs="Tahoma"/>
          <w:b/>
          <w:sz w:val="15"/>
          <w:szCs w:val="15"/>
        </w:rPr>
      </w:pPr>
    </w:p>
    <w:p w:rsidR="00B26C60" w:rsidRPr="00B26C60" w:rsidRDefault="00B26C60" w:rsidP="00B26C60">
      <w:pPr>
        <w:ind w:left="567"/>
        <w:jc w:val="both"/>
        <w:rPr>
          <w:rFonts w:ascii="Tahoma" w:hAnsi="Tahoma" w:cs="Tahoma"/>
          <w:b/>
          <w:sz w:val="15"/>
          <w:szCs w:val="15"/>
        </w:rPr>
      </w:pPr>
      <w:r w:rsidRPr="00B26C60">
        <w:rPr>
          <w:rFonts w:ascii="Tahoma" w:hAnsi="Tahoma" w:cs="Tahoma"/>
          <w:b/>
          <w:sz w:val="15"/>
          <w:szCs w:val="15"/>
        </w:rPr>
        <w:t>РЕШЕНИЕ ПРИНЯТО</w:t>
      </w:r>
    </w:p>
    <w:p w:rsidR="00CD54AB" w:rsidRPr="00B26C60" w:rsidRDefault="00CD54AB" w:rsidP="00CD54AB">
      <w:pPr>
        <w:ind w:left="567"/>
        <w:jc w:val="center"/>
        <w:rPr>
          <w:rFonts w:ascii="Tahoma" w:hAnsi="Tahoma" w:cs="Tahoma"/>
          <w:b/>
          <w:sz w:val="15"/>
          <w:szCs w:val="15"/>
        </w:rPr>
      </w:pPr>
      <w:r w:rsidRPr="00B26C60">
        <w:rPr>
          <w:rFonts w:ascii="Tahoma" w:hAnsi="Tahoma" w:cs="Tahoma"/>
          <w:b/>
          <w:sz w:val="15"/>
          <w:szCs w:val="15"/>
        </w:rPr>
        <w:t xml:space="preserve"> </w:t>
      </w:r>
    </w:p>
    <w:p w:rsidR="00725A96" w:rsidRPr="00B26C60" w:rsidRDefault="00725A96" w:rsidP="00725A96">
      <w:pPr>
        <w:keepNext/>
        <w:ind w:left="567"/>
        <w:jc w:val="both"/>
        <w:rPr>
          <w:rFonts w:ascii="Tahoma" w:hAnsi="Tahoma" w:cs="Tahoma"/>
          <w:sz w:val="15"/>
          <w:szCs w:val="15"/>
        </w:rPr>
      </w:pPr>
    </w:p>
    <w:p w:rsidR="00725A96" w:rsidRPr="00B26C60" w:rsidRDefault="00725A96" w:rsidP="00725A96">
      <w:pPr>
        <w:keepNext/>
        <w:ind w:left="567"/>
        <w:jc w:val="both"/>
        <w:rPr>
          <w:rFonts w:ascii="Tahoma" w:hAnsi="Tahoma" w:cs="Tahoma"/>
          <w:sz w:val="15"/>
          <w:szCs w:val="15"/>
        </w:rPr>
      </w:pPr>
    </w:p>
    <w:p w:rsidR="00725A96" w:rsidRPr="00B26C60" w:rsidRDefault="00725A96" w:rsidP="00725A96">
      <w:pPr>
        <w:keepNext/>
        <w:ind w:left="567"/>
        <w:jc w:val="both"/>
        <w:rPr>
          <w:rFonts w:ascii="Tahoma" w:hAnsi="Tahoma" w:cs="Tahoma"/>
          <w:sz w:val="15"/>
          <w:szCs w:val="15"/>
        </w:rPr>
      </w:pPr>
    </w:p>
    <w:p w:rsidR="00725A96" w:rsidRPr="00B26C60" w:rsidRDefault="00725A96" w:rsidP="00725A96">
      <w:pPr>
        <w:keepNext/>
        <w:ind w:left="567"/>
        <w:jc w:val="both"/>
        <w:rPr>
          <w:rFonts w:ascii="Tahoma" w:hAnsi="Tahoma" w:cs="Tahoma"/>
          <w:sz w:val="15"/>
          <w:szCs w:val="15"/>
        </w:rPr>
      </w:pPr>
      <w:r w:rsidRPr="00B26C60">
        <w:rPr>
          <w:rFonts w:ascii="Tahoma" w:hAnsi="Tahoma" w:cs="Tahoma"/>
          <w:sz w:val="15"/>
          <w:szCs w:val="15"/>
        </w:rPr>
        <w:t xml:space="preserve">Председательствующий на внеочередном </w:t>
      </w:r>
    </w:p>
    <w:p w:rsidR="00725A96" w:rsidRPr="00B26C60" w:rsidRDefault="00725A96" w:rsidP="00725A96">
      <w:pPr>
        <w:keepNext/>
        <w:ind w:left="567"/>
        <w:jc w:val="both"/>
        <w:rPr>
          <w:rFonts w:ascii="Tahoma" w:hAnsi="Tahoma" w:cs="Tahoma"/>
          <w:sz w:val="15"/>
          <w:szCs w:val="15"/>
        </w:rPr>
      </w:pPr>
      <w:r w:rsidRPr="00B26C60">
        <w:rPr>
          <w:rFonts w:ascii="Tahoma" w:hAnsi="Tahoma" w:cs="Tahoma"/>
          <w:sz w:val="15"/>
          <w:szCs w:val="15"/>
        </w:rPr>
        <w:t>общем собрании акционеров</w:t>
      </w:r>
    </w:p>
    <w:p w:rsidR="00725A96" w:rsidRPr="00B26C60" w:rsidRDefault="00725A96" w:rsidP="00725A96">
      <w:pPr>
        <w:keepNext/>
        <w:ind w:left="567"/>
        <w:jc w:val="both"/>
        <w:rPr>
          <w:rFonts w:ascii="Tahoma" w:hAnsi="Tahoma" w:cs="Tahoma"/>
          <w:sz w:val="15"/>
          <w:szCs w:val="15"/>
        </w:rPr>
      </w:pPr>
      <w:r w:rsidRPr="00B26C60">
        <w:rPr>
          <w:rFonts w:ascii="Tahoma" w:hAnsi="Tahoma" w:cs="Tahoma"/>
          <w:sz w:val="15"/>
          <w:szCs w:val="15"/>
        </w:rPr>
        <w:t>АО «Агрофирма «</w:t>
      </w:r>
      <w:proofErr w:type="spellStart"/>
      <w:r w:rsidRPr="00B26C60">
        <w:rPr>
          <w:rFonts w:ascii="Tahoma" w:hAnsi="Tahoma" w:cs="Tahoma"/>
          <w:sz w:val="15"/>
          <w:szCs w:val="15"/>
        </w:rPr>
        <w:t>Дороничи</w:t>
      </w:r>
      <w:proofErr w:type="spellEnd"/>
      <w:r w:rsidRPr="00B26C60">
        <w:rPr>
          <w:rFonts w:ascii="Tahoma" w:hAnsi="Tahoma" w:cs="Tahoma"/>
          <w:sz w:val="15"/>
          <w:szCs w:val="15"/>
        </w:rPr>
        <w:t>»</w:t>
      </w:r>
      <w:r w:rsidRPr="00B26C60">
        <w:rPr>
          <w:rFonts w:ascii="Tahoma" w:hAnsi="Tahoma" w:cs="Tahoma"/>
          <w:sz w:val="15"/>
          <w:szCs w:val="15"/>
        </w:rPr>
        <w:tab/>
      </w:r>
      <w:r w:rsidRPr="00B26C60">
        <w:rPr>
          <w:rFonts w:ascii="Tahoma" w:hAnsi="Tahoma" w:cs="Tahoma"/>
          <w:sz w:val="15"/>
          <w:szCs w:val="15"/>
        </w:rPr>
        <w:tab/>
      </w:r>
      <w:r w:rsidRPr="00B26C60">
        <w:rPr>
          <w:rFonts w:ascii="Tahoma" w:hAnsi="Tahoma" w:cs="Tahoma"/>
          <w:sz w:val="15"/>
          <w:szCs w:val="15"/>
        </w:rPr>
        <w:tab/>
      </w:r>
      <w:r w:rsidRPr="00B26C60">
        <w:rPr>
          <w:rFonts w:ascii="Tahoma" w:hAnsi="Tahoma" w:cs="Tahoma"/>
          <w:sz w:val="15"/>
          <w:szCs w:val="15"/>
        </w:rPr>
        <w:tab/>
      </w:r>
      <w:r w:rsidRPr="00B26C60">
        <w:rPr>
          <w:rFonts w:ascii="Tahoma" w:hAnsi="Tahoma" w:cs="Tahoma"/>
          <w:sz w:val="15"/>
          <w:szCs w:val="15"/>
        </w:rPr>
        <w:tab/>
      </w:r>
      <w:r w:rsidRPr="00B26C60">
        <w:rPr>
          <w:rFonts w:ascii="Tahoma" w:hAnsi="Tahoma" w:cs="Tahoma"/>
          <w:sz w:val="15"/>
          <w:szCs w:val="15"/>
        </w:rPr>
        <w:tab/>
      </w:r>
      <w:r w:rsidRPr="00B26C60">
        <w:rPr>
          <w:rFonts w:ascii="Tahoma" w:hAnsi="Tahoma" w:cs="Tahoma"/>
          <w:sz w:val="15"/>
          <w:szCs w:val="15"/>
        </w:rPr>
        <w:tab/>
        <w:t xml:space="preserve">              </w:t>
      </w:r>
      <w:r w:rsidR="00B26C60">
        <w:rPr>
          <w:rFonts w:ascii="Tahoma" w:hAnsi="Tahoma" w:cs="Tahoma"/>
          <w:sz w:val="15"/>
          <w:szCs w:val="15"/>
        </w:rPr>
        <w:t>К.М. Гозман</w:t>
      </w:r>
    </w:p>
    <w:p w:rsidR="00725A96" w:rsidRPr="00B26C60" w:rsidRDefault="00725A96" w:rsidP="00725A96">
      <w:pPr>
        <w:keepNext/>
        <w:ind w:left="567"/>
        <w:jc w:val="both"/>
        <w:rPr>
          <w:rFonts w:ascii="Tahoma" w:hAnsi="Tahoma" w:cs="Tahoma"/>
          <w:sz w:val="15"/>
          <w:szCs w:val="15"/>
        </w:rPr>
      </w:pPr>
    </w:p>
    <w:p w:rsidR="00725A96" w:rsidRPr="00B26C60" w:rsidRDefault="00725A96" w:rsidP="00725A96">
      <w:pPr>
        <w:keepNext/>
        <w:ind w:left="567"/>
        <w:jc w:val="both"/>
        <w:rPr>
          <w:rFonts w:ascii="Tahoma" w:hAnsi="Tahoma" w:cs="Tahoma"/>
          <w:sz w:val="15"/>
          <w:szCs w:val="15"/>
        </w:rPr>
      </w:pPr>
    </w:p>
    <w:p w:rsidR="00725A96" w:rsidRPr="00B26C60" w:rsidRDefault="00725A96" w:rsidP="00725A96">
      <w:pPr>
        <w:keepNext/>
        <w:ind w:left="567"/>
        <w:jc w:val="both"/>
        <w:rPr>
          <w:rFonts w:ascii="Tahoma" w:hAnsi="Tahoma" w:cs="Tahoma"/>
          <w:sz w:val="15"/>
          <w:szCs w:val="15"/>
        </w:rPr>
      </w:pPr>
      <w:r w:rsidRPr="00B26C60">
        <w:rPr>
          <w:rFonts w:ascii="Tahoma" w:hAnsi="Tahoma" w:cs="Tahoma"/>
          <w:sz w:val="15"/>
          <w:szCs w:val="15"/>
        </w:rPr>
        <w:t xml:space="preserve">Секретарь внеочередного </w:t>
      </w:r>
    </w:p>
    <w:p w:rsidR="00725A96" w:rsidRPr="00B26C60" w:rsidRDefault="00725A96" w:rsidP="00725A96">
      <w:pPr>
        <w:keepNext/>
        <w:ind w:left="567"/>
        <w:jc w:val="both"/>
        <w:rPr>
          <w:rFonts w:ascii="Tahoma" w:hAnsi="Tahoma" w:cs="Tahoma"/>
          <w:sz w:val="15"/>
          <w:szCs w:val="15"/>
        </w:rPr>
      </w:pPr>
      <w:r w:rsidRPr="00B26C60">
        <w:rPr>
          <w:rFonts w:ascii="Tahoma" w:hAnsi="Tahoma" w:cs="Tahoma"/>
          <w:sz w:val="15"/>
          <w:szCs w:val="15"/>
        </w:rPr>
        <w:t>общего собрания акционеров</w:t>
      </w:r>
    </w:p>
    <w:p w:rsidR="00725A96" w:rsidRPr="00B26C60" w:rsidRDefault="00725A96" w:rsidP="00725A96">
      <w:pPr>
        <w:keepNext/>
        <w:ind w:left="567"/>
        <w:jc w:val="both"/>
        <w:rPr>
          <w:rFonts w:ascii="Tahoma" w:hAnsi="Tahoma" w:cs="Tahoma"/>
          <w:sz w:val="15"/>
          <w:szCs w:val="15"/>
        </w:rPr>
      </w:pPr>
      <w:r w:rsidRPr="00B26C60">
        <w:rPr>
          <w:rFonts w:ascii="Tahoma" w:hAnsi="Tahoma" w:cs="Tahoma"/>
          <w:sz w:val="15"/>
          <w:szCs w:val="15"/>
        </w:rPr>
        <w:t>АО «Агрофирма «</w:t>
      </w:r>
      <w:proofErr w:type="spellStart"/>
      <w:proofErr w:type="gramStart"/>
      <w:r w:rsidRPr="00B26C60">
        <w:rPr>
          <w:rFonts w:ascii="Tahoma" w:hAnsi="Tahoma" w:cs="Tahoma"/>
          <w:sz w:val="15"/>
          <w:szCs w:val="15"/>
        </w:rPr>
        <w:t>Дороничи</w:t>
      </w:r>
      <w:proofErr w:type="spellEnd"/>
      <w:r w:rsidRPr="00B26C60">
        <w:rPr>
          <w:rFonts w:ascii="Tahoma" w:hAnsi="Tahoma" w:cs="Tahoma"/>
          <w:sz w:val="15"/>
          <w:szCs w:val="15"/>
        </w:rPr>
        <w:t>»</w:t>
      </w:r>
      <w:r w:rsidRPr="00B26C60">
        <w:rPr>
          <w:rFonts w:ascii="Tahoma" w:hAnsi="Tahoma" w:cs="Tahoma"/>
          <w:sz w:val="15"/>
          <w:szCs w:val="15"/>
        </w:rPr>
        <w:tab/>
      </w:r>
      <w:r w:rsidRPr="00B26C60">
        <w:rPr>
          <w:rFonts w:ascii="Tahoma" w:hAnsi="Tahoma" w:cs="Tahoma"/>
          <w:sz w:val="15"/>
          <w:szCs w:val="15"/>
        </w:rPr>
        <w:tab/>
      </w:r>
      <w:r w:rsidRPr="00B26C60">
        <w:rPr>
          <w:rFonts w:ascii="Tahoma" w:hAnsi="Tahoma" w:cs="Tahoma"/>
          <w:sz w:val="15"/>
          <w:szCs w:val="15"/>
        </w:rPr>
        <w:tab/>
      </w:r>
      <w:r w:rsidRPr="00B26C60">
        <w:rPr>
          <w:rFonts w:ascii="Tahoma" w:hAnsi="Tahoma" w:cs="Tahoma"/>
          <w:sz w:val="15"/>
          <w:szCs w:val="15"/>
        </w:rPr>
        <w:tab/>
      </w:r>
      <w:r w:rsidRPr="00B26C60">
        <w:rPr>
          <w:rFonts w:ascii="Tahoma" w:hAnsi="Tahoma" w:cs="Tahoma"/>
          <w:sz w:val="15"/>
          <w:szCs w:val="15"/>
        </w:rPr>
        <w:tab/>
      </w:r>
      <w:r w:rsidRPr="00B26C60">
        <w:rPr>
          <w:rFonts w:ascii="Tahoma" w:hAnsi="Tahoma" w:cs="Tahoma"/>
          <w:sz w:val="15"/>
          <w:szCs w:val="15"/>
        </w:rPr>
        <w:tab/>
      </w:r>
      <w:r w:rsidRPr="00B26C60">
        <w:rPr>
          <w:rFonts w:ascii="Tahoma" w:hAnsi="Tahoma" w:cs="Tahoma"/>
          <w:sz w:val="15"/>
          <w:szCs w:val="15"/>
        </w:rPr>
        <w:tab/>
      </w:r>
      <w:r w:rsidRPr="00B26C60">
        <w:rPr>
          <w:rFonts w:ascii="Tahoma" w:hAnsi="Tahoma" w:cs="Tahoma"/>
          <w:sz w:val="15"/>
          <w:szCs w:val="15"/>
        </w:rPr>
        <w:tab/>
      </w:r>
      <w:proofErr w:type="spellStart"/>
      <w:r w:rsidRPr="00B26C60">
        <w:rPr>
          <w:rFonts w:ascii="Tahoma" w:hAnsi="Tahoma" w:cs="Tahoma"/>
          <w:sz w:val="15"/>
          <w:szCs w:val="15"/>
        </w:rPr>
        <w:t>В.Б</w:t>
      </w:r>
      <w:proofErr w:type="gramEnd"/>
      <w:r w:rsidRPr="00B26C60">
        <w:rPr>
          <w:rFonts w:ascii="Tahoma" w:hAnsi="Tahoma" w:cs="Tahoma"/>
          <w:sz w:val="15"/>
          <w:szCs w:val="15"/>
        </w:rPr>
        <w:t>.Липатников</w:t>
      </w:r>
      <w:proofErr w:type="spellEnd"/>
    </w:p>
    <w:p w:rsidR="00725A96" w:rsidRPr="00B26C60" w:rsidRDefault="00725A96" w:rsidP="00725A96">
      <w:pPr>
        <w:keepNext/>
        <w:ind w:left="567"/>
        <w:jc w:val="both"/>
        <w:rPr>
          <w:rFonts w:ascii="Tahoma" w:hAnsi="Tahoma" w:cs="Tahoma"/>
          <w:sz w:val="15"/>
          <w:szCs w:val="15"/>
        </w:rPr>
      </w:pPr>
    </w:p>
    <w:p w:rsidR="00CD54AB" w:rsidRPr="00B26C60" w:rsidRDefault="00CD54AB" w:rsidP="00CD54AB">
      <w:pPr>
        <w:keepNext/>
        <w:ind w:left="567"/>
        <w:jc w:val="both"/>
        <w:rPr>
          <w:rFonts w:ascii="Tahoma" w:hAnsi="Tahoma" w:cs="Tahoma"/>
          <w:sz w:val="15"/>
          <w:szCs w:val="15"/>
        </w:rPr>
      </w:pPr>
    </w:p>
    <w:sectPr w:rsidR="00CD54AB" w:rsidRPr="00B26C60" w:rsidSect="00CD54AB">
      <w:footerReference w:type="default" r:id="rId6"/>
      <w:pgSz w:w="11906" w:h="16838"/>
      <w:pgMar w:top="567" w:right="567" w:bottom="567" w:left="567"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94" w:rsidRDefault="001F6794" w:rsidP="00CD54AB">
      <w:r>
        <w:separator/>
      </w:r>
    </w:p>
  </w:endnote>
  <w:endnote w:type="continuationSeparator" w:id="0">
    <w:p w:rsidR="001F6794" w:rsidRDefault="001F6794" w:rsidP="00CD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94" w:rsidRPr="00725A96" w:rsidRDefault="001F6794" w:rsidP="00CD54AB">
    <w:pPr>
      <w:pStyle w:val="a5"/>
      <w:jc w:val="right"/>
      <w:rPr>
        <w:sz w:val="16"/>
      </w:rPr>
    </w:pPr>
    <w:r w:rsidRPr="00725A96">
      <w:rPr>
        <w:sz w:val="16"/>
      </w:rPr>
      <w:t xml:space="preserve">стр. </w:t>
    </w:r>
    <w:r w:rsidRPr="00725A96">
      <w:rPr>
        <w:sz w:val="16"/>
      </w:rPr>
      <w:fldChar w:fldCharType="begin"/>
    </w:r>
    <w:r w:rsidRPr="00725A96">
      <w:rPr>
        <w:sz w:val="16"/>
      </w:rPr>
      <w:instrText xml:space="preserve"> PAGE  \* MERGEFORMAT </w:instrText>
    </w:r>
    <w:r w:rsidRPr="00725A96">
      <w:rPr>
        <w:sz w:val="16"/>
      </w:rPr>
      <w:fldChar w:fldCharType="separate"/>
    </w:r>
    <w:r w:rsidR="00764F48">
      <w:rPr>
        <w:noProof/>
        <w:sz w:val="16"/>
      </w:rPr>
      <w:t>2</w:t>
    </w:r>
    <w:r w:rsidRPr="00725A96">
      <w:rPr>
        <w:sz w:val="16"/>
      </w:rPr>
      <w:fldChar w:fldCharType="end"/>
    </w:r>
    <w:r w:rsidRPr="00725A96">
      <w:rPr>
        <w:sz w:val="16"/>
      </w:rPr>
      <w:t xml:space="preserve"> из </w:t>
    </w:r>
    <w:r w:rsidRPr="00725A96">
      <w:rPr>
        <w:sz w:val="16"/>
      </w:rPr>
      <w:fldChar w:fldCharType="begin"/>
    </w:r>
    <w:r w:rsidRPr="00725A96">
      <w:rPr>
        <w:sz w:val="16"/>
      </w:rPr>
      <w:instrText xml:space="preserve"> SECTIONPAGES \* MERGEFORMAT </w:instrText>
    </w:r>
    <w:r w:rsidRPr="00725A96">
      <w:rPr>
        <w:sz w:val="16"/>
      </w:rPr>
      <w:fldChar w:fldCharType="separate"/>
    </w:r>
    <w:r w:rsidR="00764F48">
      <w:rPr>
        <w:noProof/>
        <w:sz w:val="16"/>
      </w:rPr>
      <w:t>21</w:t>
    </w:r>
    <w:r w:rsidRPr="00725A96">
      <w:rPr>
        <w:noProof/>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94" w:rsidRDefault="001F6794" w:rsidP="00CD54AB">
      <w:r>
        <w:separator/>
      </w:r>
    </w:p>
  </w:footnote>
  <w:footnote w:type="continuationSeparator" w:id="0">
    <w:p w:rsidR="001F6794" w:rsidRDefault="001F6794" w:rsidP="00CD5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AB"/>
    <w:rsid w:val="000179BA"/>
    <w:rsid w:val="000B6909"/>
    <w:rsid w:val="001464DB"/>
    <w:rsid w:val="001F6794"/>
    <w:rsid w:val="00355912"/>
    <w:rsid w:val="006C7D3E"/>
    <w:rsid w:val="007200AE"/>
    <w:rsid w:val="00725A96"/>
    <w:rsid w:val="00764F48"/>
    <w:rsid w:val="0088662A"/>
    <w:rsid w:val="00A347DA"/>
    <w:rsid w:val="00AA44C3"/>
    <w:rsid w:val="00AB0B78"/>
    <w:rsid w:val="00B26C60"/>
    <w:rsid w:val="00CD54AB"/>
    <w:rsid w:val="00E4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3AE22"/>
  <w15:docId w15:val="{9BA016DB-3FD3-4360-91DC-4CCABC34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54AB"/>
    <w:pPr>
      <w:tabs>
        <w:tab w:val="center" w:pos="4677"/>
        <w:tab w:val="right" w:pos="9355"/>
      </w:tabs>
    </w:pPr>
  </w:style>
  <w:style w:type="character" w:customStyle="1" w:styleId="a4">
    <w:name w:val="Верхний колонтитул Знак"/>
    <w:basedOn w:val="a0"/>
    <w:link w:val="a3"/>
    <w:rsid w:val="00CD54AB"/>
    <w:rPr>
      <w:sz w:val="24"/>
      <w:szCs w:val="24"/>
    </w:rPr>
  </w:style>
  <w:style w:type="paragraph" w:styleId="a5">
    <w:name w:val="footer"/>
    <w:basedOn w:val="a"/>
    <w:link w:val="a6"/>
    <w:rsid w:val="00CD54AB"/>
    <w:pPr>
      <w:tabs>
        <w:tab w:val="center" w:pos="4677"/>
        <w:tab w:val="right" w:pos="9355"/>
      </w:tabs>
    </w:pPr>
  </w:style>
  <w:style w:type="character" w:customStyle="1" w:styleId="a6">
    <w:name w:val="Нижний колонтитул Знак"/>
    <w:basedOn w:val="a0"/>
    <w:link w:val="a5"/>
    <w:rsid w:val="00CD54AB"/>
    <w:rPr>
      <w:sz w:val="24"/>
      <w:szCs w:val="24"/>
    </w:rPr>
  </w:style>
  <w:style w:type="table" w:styleId="a7">
    <w:name w:val="Table Grid"/>
    <w:basedOn w:val="a1"/>
    <w:uiPriority w:val="59"/>
    <w:rsid w:val="00B2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B26C60"/>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11987</Words>
  <Characters>82257</Characters>
  <Application>Microsoft Office Word</Application>
  <DocSecurity>0</DocSecurity>
  <Lines>685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veprova</dc:creator>
  <cp:lastModifiedBy>Иванова Кристина Михайловна</cp:lastModifiedBy>
  <cp:revision>5</cp:revision>
  <dcterms:created xsi:type="dcterms:W3CDTF">2021-11-25T09:14:00Z</dcterms:created>
  <dcterms:modified xsi:type="dcterms:W3CDTF">2021-11-25T09:59:00Z</dcterms:modified>
</cp:coreProperties>
</file>